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6DE" w:rsidRDefault="002E46DE" w:rsidP="002E46DE">
      <w:pPr>
        <w:spacing w:line="360" w:lineRule="auto"/>
        <w:jc w:val="center"/>
        <w:rPr>
          <w:rFonts w:ascii="楷体_GB2312" w:eastAsia="楷体_GB2312" w:hAnsi="宋体" w:cs="宋体"/>
          <w:b/>
          <w:sz w:val="36"/>
          <w:szCs w:val="36"/>
        </w:rPr>
      </w:pPr>
      <w:r w:rsidRPr="00183CEF">
        <w:rPr>
          <w:rFonts w:ascii="楷体_GB2312" w:eastAsia="楷体_GB2312" w:hAnsi="宋体" w:cs="宋体" w:hint="eastAsia"/>
          <w:b/>
          <w:sz w:val="36"/>
          <w:szCs w:val="36"/>
        </w:rPr>
        <w:t>南通师范高等专科学校</w:t>
      </w:r>
    </w:p>
    <w:p w:rsidR="002E46DE" w:rsidRPr="00EA6CD6" w:rsidRDefault="002E46DE" w:rsidP="002E46DE">
      <w:pPr>
        <w:spacing w:line="360" w:lineRule="auto"/>
        <w:jc w:val="center"/>
        <w:rPr>
          <w:rFonts w:ascii="楷体_GB2312" w:eastAsia="楷体_GB2312" w:hAnsi="宋体" w:cs="宋体"/>
          <w:b/>
          <w:sz w:val="36"/>
          <w:szCs w:val="36"/>
        </w:rPr>
      </w:pPr>
      <w:r>
        <w:rPr>
          <w:rFonts w:ascii="楷体_GB2312" w:eastAsia="楷体_GB2312" w:hAnsi="宋体" w:cs="宋体" w:hint="eastAsia"/>
          <w:b/>
          <w:sz w:val="36"/>
          <w:szCs w:val="36"/>
        </w:rPr>
        <w:t>新校区</w:t>
      </w:r>
      <w:r w:rsidRPr="00EA6CD6">
        <w:rPr>
          <w:rFonts w:ascii="楷体_GB2312" w:eastAsia="楷体_GB2312" w:hAnsi="宋体" w:cs="宋体" w:hint="eastAsia"/>
          <w:b/>
          <w:sz w:val="36"/>
          <w:szCs w:val="36"/>
        </w:rPr>
        <w:t>变电所</w:t>
      </w:r>
      <w:r>
        <w:rPr>
          <w:rFonts w:ascii="楷体_GB2312" w:eastAsia="楷体_GB2312" w:hAnsi="宋体" w:cs="宋体" w:hint="eastAsia"/>
          <w:b/>
          <w:sz w:val="36"/>
          <w:szCs w:val="36"/>
        </w:rPr>
        <w:t>电力设备</w:t>
      </w:r>
      <w:r w:rsidRPr="00EA6CD6">
        <w:rPr>
          <w:rFonts w:ascii="楷体_GB2312" w:eastAsia="楷体_GB2312" w:hAnsi="宋体" w:cs="宋体" w:hint="eastAsia"/>
          <w:b/>
          <w:sz w:val="36"/>
          <w:szCs w:val="36"/>
        </w:rPr>
        <w:t>预防性</w:t>
      </w:r>
      <w:r>
        <w:rPr>
          <w:rFonts w:ascii="楷体_GB2312" w:eastAsia="楷体_GB2312" w:hAnsi="宋体" w:cs="宋体" w:hint="eastAsia"/>
          <w:b/>
          <w:sz w:val="36"/>
          <w:szCs w:val="36"/>
        </w:rPr>
        <w:t>试验项目</w:t>
      </w:r>
    </w:p>
    <w:p w:rsidR="002E46DE" w:rsidRPr="00183CEF" w:rsidRDefault="002E46DE" w:rsidP="002E46DE">
      <w:pPr>
        <w:spacing w:line="360" w:lineRule="auto"/>
        <w:jc w:val="center"/>
        <w:rPr>
          <w:rFonts w:ascii="宋体" w:hAnsi="宋体" w:cs="宋体"/>
          <w:sz w:val="30"/>
          <w:szCs w:val="30"/>
        </w:rPr>
      </w:pPr>
    </w:p>
    <w:p w:rsidR="002E46DE" w:rsidRPr="006D77B0" w:rsidRDefault="002E46DE" w:rsidP="002E46DE">
      <w:pPr>
        <w:spacing w:line="360" w:lineRule="auto"/>
        <w:jc w:val="center"/>
        <w:rPr>
          <w:rFonts w:ascii="宋体" w:hAnsi="宋体" w:cs="宋体"/>
          <w:b/>
          <w:bCs/>
          <w:kern w:val="0"/>
          <w:sz w:val="30"/>
          <w:szCs w:val="30"/>
          <w:lang w:val="zh-CN"/>
        </w:rPr>
      </w:pPr>
      <w:r w:rsidRPr="006D77B0">
        <w:rPr>
          <w:rFonts w:ascii="宋体" w:hAnsi="宋体" w:cs="宋体" w:hint="eastAsia"/>
          <w:b/>
          <w:bCs/>
          <w:kern w:val="0"/>
          <w:sz w:val="30"/>
          <w:szCs w:val="30"/>
          <w:lang w:val="zh-CN"/>
        </w:rPr>
        <w:t>项目编号：TSGZC</w:t>
      </w:r>
      <w:r w:rsidR="00AE3734">
        <w:rPr>
          <w:rFonts w:ascii="宋体" w:hAnsi="宋体" w:cs="宋体" w:hint="eastAsia"/>
          <w:b/>
          <w:bCs/>
          <w:kern w:val="0"/>
          <w:sz w:val="30"/>
          <w:szCs w:val="30"/>
          <w:lang w:val="zh-CN"/>
        </w:rPr>
        <w:t>G</w:t>
      </w:r>
      <w:r w:rsidRPr="006D77B0">
        <w:rPr>
          <w:rFonts w:ascii="宋体" w:hAnsi="宋体" w:cs="宋体" w:hint="eastAsia"/>
          <w:b/>
          <w:bCs/>
          <w:kern w:val="0"/>
          <w:sz w:val="30"/>
          <w:szCs w:val="30"/>
          <w:lang w:val="zh-CN"/>
        </w:rPr>
        <w:t>2018001</w:t>
      </w:r>
    </w:p>
    <w:p w:rsidR="002E46DE" w:rsidRPr="00383B82" w:rsidRDefault="002E46DE" w:rsidP="002E46DE">
      <w:pPr>
        <w:tabs>
          <w:tab w:val="left" w:pos="5760"/>
          <w:tab w:val="left" w:pos="6300"/>
        </w:tabs>
        <w:snapToGrid w:val="0"/>
        <w:spacing w:line="300" w:lineRule="auto"/>
        <w:jc w:val="left"/>
        <w:rPr>
          <w:rFonts w:ascii="宋体" w:hAnsi="宋体"/>
          <w:sz w:val="44"/>
          <w:szCs w:val="44"/>
        </w:rPr>
      </w:pPr>
    </w:p>
    <w:p w:rsidR="002E46DE" w:rsidRPr="00383B82" w:rsidRDefault="003E0CAD" w:rsidP="002E46DE">
      <w:pPr>
        <w:spacing w:line="1400" w:lineRule="exact"/>
        <w:jc w:val="center"/>
        <w:rPr>
          <w:rFonts w:ascii="黑体" w:eastAsia="黑体" w:hAnsi="黑体"/>
          <w:b/>
          <w:sz w:val="72"/>
          <w:szCs w:val="72"/>
        </w:rPr>
      </w:pPr>
      <w:proofErr w:type="gramStart"/>
      <w:r>
        <w:rPr>
          <w:rFonts w:ascii="黑体" w:eastAsia="黑体" w:hAnsi="黑体" w:hint="eastAsia"/>
          <w:b/>
          <w:sz w:val="72"/>
          <w:szCs w:val="72"/>
        </w:rPr>
        <w:t>询</w:t>
      </w:r>
      <w:proofErr w:type="gramEnd"/>
      <w:r>
        <w:rPr>
          <w:rFonts w:ascii="黑体" w:eastAsia="黑体" w:hAnsi="黑体" w:hint="eastAsia"/>
          <w:b/>
          <w:sz w:val="72"/>
          <w:szCs w:val="72"/>
        </w:rPr>
        <w:t xml:space="preserve"> 价</w:t>
      </w:r>
      <w:r w:rsidR="002E46DE" w:rsidRPr="00383B82">
        <w:rPr>
          <w:rFonts w:ascii="黑体" w:eastAsia="黑体" w:hAnsi="黑体" w:hint="eastAsia"/>
          <w:b/>
          <w:sz w:val="72"/>
          <w:szCs w:val="72"/>
        </w:rPr>
        <w:t>文件</w:t>
      </w:r>
    </w:p>
    <w:p w:rsidR="002E46DE" w:rsidRDefault="002E46DE" w:rsidP="002E46DE">
      <w:pPr>
        <w:jc w:val="center"/>
      </w:pPr>
    </w:p>
    <w:p w:rsidR="002E46DE" w:rsidRPr="00C76D57" w:rsidRDefault="002E46DE" w:rsidP="002E46DE">
      <w:pPr>
        <w:jc w:val="center"/>
      </w:pPr>
    </w:p>
    <w:p w:rsidR="002E46DE" w:rsidRPr="00C76D57" w:rsidRDefault="002E46DE" w:rsidP="002E46DE">
      <w:pPr>
        <w:snapToGrid w:val="0"/>
        <w:spacing w:line="180" w:lineRule="auto"/>
        <w:ind w:firstLineChars="750" w:firstLine="1575"/>
        <w:jc w:val="left"/>
        <w:rPr>
          <w:rFonts w:ascii="MS Gothic" w:hAnsi="MS Gothic"/>
          <w:szCs w:val="21"/>
        </w:rPr>
      </w:pPr>
    </w:p>
    <w:p w:rsidR="002E46DE" w:rsidRPr="00C76D57" w:rsidRDefault="002E46DE" w:rsidP="002E46DE">
      <w:pPr>
        <w:snapToGrid w:val="0"/>
        <w:spacing w:line="180" w:lineRule="auto"/>
        <w:jc w:val="left"/>
        <w:rPr>
          <w:rFonts w:ascii="MS Gothic" w:hAnsi="MS Gothic"/>
          <w:szCs w:val="21"/>
        </w:rPr>
      </w:pPr>
      <w:r>
        <w:rPr>
          <w:noProof/>
        </w:rPr>
        <w:drawing>
          <wp:anchor distT="0" distB="0" distL="114300" distR="114300" simplePos="0" relativeHeight="251659264" behindDoc="1" locked="0" layoutInCell="1" allowOverlap="1">
            <wp:simplePos x="0" y="0"/>
            <wp:positionH relativeFrom="column">
              <wp:posOffset>1372870</wp:posOffset>
            </wp:positionH>
            <wp:positionV relativeFrom="paragraph">
              <wp:posOffset>59690</wp:posOffset>
            </wp:positionV>
            <wp:extent cx="2832735" cy="2686050"/>
            <wp:effectExtent l="0" t="0" r="5715" b="0"/>
            <wp:wrapNone/>
            <wp:docPr id="1" name="图片 1" descr="采购类型02 拷贝"/>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采购类型02 拷贝"/>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32735" cy="2686050"/>
                    </a:xfrm>
                    <a:prstGeom prst="rect">
                      <a:avLst/>
                    </a:prstGeom>
                    <a:noFill/>
                    <a:ln>
                      <a:noFill/>
                    </a:ln>
                  </pic:spPr>
                </pic:pic>
              </a:graphicData>
            </a:graphic>
          </wp:anchor>
        </w:drawing>
      </w:r>
    </w:p>
    <w:p w:rsidR="002E46DE" w:rsidRPr="00C76D57" w:rsidRDefault="002E46DE" w:rsidP="002E46DE">
      <w:pPr>
        <w:snapToGrid w:val="0"/>
        <w:spacing w:line="180" w:lineRule="auto"/>
        <w:ind w:firstLineChars="750" w:firstLine="1575"/>
        <w:jc w:val="left"/>
        <w:rPr>
          <w:rFonts w:ascii="MS Gothic" w:hAnsi="MS Gothic"/>
          <w:szCs w:val="21"/>
        </w:rPr>
      </w:pPr>
    </w:p>
    <w:p w:rsidR="002E46DE" w:rsidRPr="00C76D57" w:rsidRDefault="002E46DE" w:rsidP="002E46DE">
      <w:pPr>
        <w:snapToGrid w:val="0"/>
        <w:spacing w:line="180" w:lineRule="auto"/>
        <w:ind w:firstLineChars="750" w:firstLine="1575"/>
        <w:jc w:val="left"/>
        <w:rPr>
          <w:rFonts w:ascii="MS Gothic" w:hAnsi="MS Gothic"/>
          <w:szCs w:val="21"/>
        </w:rPr>
      </w:pPr>
    </w:p>
    <w:p w:rsidR="002E46DE" w:rsidRPr="00C76D57" w:rsidRDefault="002E46DE" w:rsidP="002E46DE">
      <w:pPr>
        <w:snapToGrid w:val="0"/>
        <w:spacing w:line="180" w:lineRule="auto"/>
        <w:ind w:firstLineChars="750" w:firstLine="1575"/>
        <w:jc w:val="left"/>
        <w:rPr>
          <w:rFonts w:ascii="MS Gothic" w:hAnsi="MS Gothic"/>
          <w:szCs w:val="21"/>
        </w:rPr>
      </w:pPr>
    </w:p>
    <w:p w:rsidR="002E46DE" w:rsidRPr="00C76D57" w:rsidRDefault="002E46DE" w:rsidP="002E46DE">
      <w:pPr>
        <w:ind w:firstLineChars="950" w:firstLine="3420"/>
        <w:jc w:val="left"/>
        <w:rPr>
          <w:rFonts w:ascii="MS Gothic" w:hAnsi="MS Gothic"/>
          <w:sz w:val="36"/>
          <w:szCs w:val="36"/>
        </w:rPr>
      </w:pPr>
      <w:r w:rsidRPr="00C76D57">
        <w:rPr>
          <w:rFonts w:ascii="MS Gothic" w:eastAsia="MS Gothic" w:hAnsi="MS Gothic" w:hint="eastAsia"/>
          <w:sz w:val="36"/>
          <w:szCs w:val="36"/>
        </w:rPr>
        <w:t>☑</w:t>
      </w:r>
    </w:p>
    <w:p w:rsidR="002E46DE" w:rsidRPr="00C76D57" w:rsidRDefault="002E46DE" w:rsidP="002E46DE">
      <w:pPr>
        <w:snapToGrid w:val="0"/>
        <w:ind w:firstLineChars="750" w:firstLine="975"/>
        <w:jc w:val="left"/>
        <w:rPr>
          <w:rFonts w:ascii="MS Gothic" w:hAnsi="MS Gothic"/>
          <w:sz w:val="13"/>
          <w:szCs w:val="13"/>
        </w:rPr>
      </w:pPr>
    </w:p>
    <w:p w:rsidR="002E46DE" w:rsidRPr="00C76D57" w:rsidRDefault="002E46DE" w:rsidP="002E46DE">
      <w:pPr>
        <w:snapToGrid w:val="0"/>
        <w:ind w:firstLineChars="750" w:firstLine="975"/>
        <w:jc w:val="left"/>
        <w:rPr>
          <w:rFonts w:ascii="MS Gothic" w:hAnsi="MS Gothic"/>
          <w:sz w:val="13"/>
          <w:szCs w:val="13"/>
        </w:rPr>
      </w:pPr>
    </w:p>
    <w:p w:rsidR="002E46DE" w:rsidRPr="00C76D57" w:rsidRDefault="002E46DE" w:rsidP="002E46DE">
      <w:pPr>
        <w:snapToGrid w:val="0"/>
        <w:ind w:firstLineChars="750" w:firstLine="975"/>
        <w:jc w:val="left"/>
        <w:rPr>
          <w:rFonts w:ascii="MS Gothic" w:hAnsi="MS Gothic"/>
          <w:sz w:val="13"/>
          <w:szCs w:val="13"/>
        </w:rPr>
      </w:pPr>
    </w:p>
    <w:p w:rsidR="002E46DE" w:rsidRPr="00C76D57" w:rsidRDefault="002E46DE" w:rsidP="002E46DE">
      <w:pPr>
        <w:snapToGrid w:val="0"/>
        <w:ind w:firstLineChars="750" w:firstLine="975"/>
        <w:jc w:val="left"/>
        <w:rPr>
          <w:rFonts w:ascii="MS Gothic" w:hAnsi="MS Gothic"/>
          <w:sz w:val="13"/>
          <w:szCs w:val="13"/>
        </w:rPr>
      </w:pPr>
    </w:p>
    <w:p w:rsidR="002E46DE" w:rsidRPr="00C76D57" w:rsidRDefault="002E46DE" w:rsidP="002E46DE">
      <w:pPr>
        <w:ind w:firstLineChars="1600" w:firstLine="5760"/>
        <w:jc w:val="left"/>
        <w:rPr>
          <w:sz w:val="36"/>
          <w:szCs w:val="36"/>
        </w:rPr>
      </w:pPr>
      <w:r w:rsidRPr="00C76D57">
        <w:rPr>
          <w:rFonts w:ascii="MS Gothic" w:eastAsia="MS Gothic" w:hAnsi="MS Gothic" w:hint="eastAsia"/>
          <w:sz w:val="36"/>
          <w:szCs w:val="36"/>
        </w:rPr>
        <w:t>☑</w:t>
      </w:r>
    </w:p>
    <w:p w:rsidR="002E46DE" w:rsidRPr="00C76D57" w:rsidRDefault="002E46DE" w:rsidP="002E46DE"/>
    <w:p w:rsidR="002E46DE" w:rsidRPr="00C76D57" w:rsidRDefault="002E46DE" w:rsidP="002E46DE"/>
    <w:p w:rsidR="002E46DE" w:rsidRPr="00C76D57" w:rsidRDefault="002E46DE" w:rsidP="002E46DE"/>
    <w:p w:rsidR="002E46DE" w:rsidRPr="00C76D57" w:rsidRDefault="002E46DE" w:rsidP="002E46DE"/>
    <w:p w:rsidR="002E46DE" w:rsidRPr="00C76D57" w:rsidRDefault="002E46DE" w:rsidP="002E46DE"/>
    <w:p w:rsidR="002E46DE" w:rsidRPr="00C76D57" w:rsidRDefault="002E46DE" w:rsidP="002E46DE"/>
    <w:p w:rsidR="002E46DE" w:rsidRPr="00C76D57" w:rsidRDefault="002E46DE" w:rsidP="002E46DE"/>
    <w:p w:rsidR="002E46DE" w:rsidRPr="00383B82" w:rsidRDefault="002E46DE" w:rsidP="002E46DE">
      <w:pPr>
        <w:snapToGrid w:val="0"/>
        <w:spacing w:line="360" w:lineRule="auto"/>
        <w:jc w:val="center"/>
        <w:rPr>
          <w:rFonts w:ascii="宋体" w:hAnsi="宋体"/>
          <w:b/>
          <w:sz w:val="36"/>
        </w:rPr>
      </w:pPr>
    </w:p>
    <w:p w:rsidR="002E46DE" w:rsidRPr="00383B82" w:rsidRDefault="002E46DE" w:rsidP="002E46DE">
      <w:pPr>
        <w:snapToGrid w:val="0"/>
        <w:spacing w:line="360" w:lineRule="auto"/>
        <w:jc w:val="center"/>
        <w:rPr>
          <w:rFonts w:ascii="宋体" w:hAnsi="宋体"/>
          <w:b/>
          <w:sz w:val="36"/>
        </w:rPr>
      </w:pPr>
    </w:p>
    <w:p w:rsidR="002E46DE" w:rsidRPr="00383B82" w:rsidRDefault="002E46DE" w:rsidP="002E46DE">
      <w:pPr>
        <w:adjustRightInd w:val="0"/>
        <w:snapToGrid w:val="0"/>
        <w:spacing w:line="360" w:lineRule="auto"/>
        <w:ind w:firstLineChars="600" w:firstLine="1928"/>
        <w:rPr>
          <w:rFonts w:ascii="宋体" w:hAnsi="宋体"/>
          <w:b/>
          <w:sz w:val="32"/>
          <w:szCs w:val="32"/>
        </w:rPr>
      </w:pPr>
      <w:r w:rsidRPr="00383B82">
        <w:rPr>
          <w:rFonts w:ascii="宋体" w:hAnsi="宋体" w:cs="宋体" w:hint="eastAsia"/>
          <w:b/>
          <w:sz w:val="32"/>
          <w:szCs w:val="32"/>
        </w:rPr>
        <w:t>采购单位：</w:t>
      </w:r>
      <w:r w:rsidRPr="00383B82">
        <w:rPr>
          <w:rFonts w:ascii="宋体" w:hAnsi="宋体" w:hint="eastAsia"/>
          <w:b/>
          <w:sz w:val="32"/>
          <w:szCs w:val="32"/>
        </w:rPr>
        <w:t>南通师范高等专科学校</w:t>
      </w:r>
    </w:p>
    <w:p w:rsidR="002E46DE" w:rsidRPr="00383B82" w:rsidRDefault="002E46DE" w:rsidP="002E46DE">
      <w:pPr>
        <w:adjustRightInd w:val="0"/>
        <w:snapToGrid w:val="0"/>
        <w:spacing w:line="360" w:lineRule="auto"/>
        <w:ind w:firstLineChars="646" w:firstLine="2075"/>
        <w:rPr>
          <w:rFonts w:ascii="宋体" w:hAnsi="宋体"/>
          <w:b/>
          <w:sz w:val="32"/>
          <w:szCs w:val="32"/>
        </w:rPr>
      </w:pPr>
      <w:r w:rsidRPr="00383B82">
        <w:rPr>
          <w:rFonts w:ascii="宋体" w:hAnsi="宋体" w:cs="宋体" w:hint="eastAsia"/>
          <w:b/>
          <w:sz w:val="32"/>
          <w:szCs w:val="32"/>
        </w:rPr>
        <w:t>日    期：二〇一八年</w:t>
      </w:r>
      <w:r>
        <w:rPr>
          <w:rFonts w:ascii="宋体" w:hAnsi="宋体" w:cs="宋体" w:hint="eastAsia"/>
          <w:b/>
          <w:sz w:val="32"/>
          <w:szCs w:val="32"/>
        </w:rPr>
        <w:t>十</w:t>
      </w:r>
      <w:r w:rsidRPr="00383B82">
        <w:rPr>
          <w:rFonts w:ascii="宋体" w:hAnsi="宋体" w:cs="宋体" w:hint="eastAsia"/>
          <w:b/>
          <w:sz w:val="32"/>
          <w:szCs w:val="32"/>
        </w:rPr>
        <w:t>月</w:t>
      </w:r>
    </w:p>
    <w:p w:rsidR="002E46DE" w:rsidRPr="00383B82" w:rsidRDefault="002E46DE" w:rsidP="002E46DE">
      <w:pPr>
        <w:jc w:val="center"/>
        <w:rPr>
          <w:rFonts w:ascii="宋体" w:hAnsi="宋体"/>
          <w:b/>
          <w:sz w:val="44"/>
          <w:szCs w:val="44"/>
        </w:rPr>
      </w:pPr>
      <w:r w:rsidRPr="00383B82">
        <w:rPr>
          <w:rFonts w:ascii="宋体" w:hAnsi="宋体" w:cs="宋体"/>
          <w:b/>
          <w:sz w:val="44"/>
          <w:szCs w:val="44"/>
        </w:rPr>
        <w:br w:type="page"/>
      </w:r>
    </w:p>
    <w:p w:rsidR="002E46DE" w:rsidRPr="00383B82" w:rsidRDefault="002E46DE" w:rsidP="002E46DE">
      <w:pPr>
        <w:pStyle w:val="aa"/>
        <w:overflowPunct w:val="0"/>
        <w:ind w:firstLine="0"/>
        <w:jc w:val="center"/>
        <w:rPr>
          <w:rFonts w:ascii="宋体" w:eastAsia="宋体" w:hAnsi="宋体"/>
          <w:b/>
          <w:sz w:val="44"/>
          <w:szCs w:val="44"/>
        </w:rPr>
      </w:pPr>
      <w:r w:rsidRPr="00383B82">
        <w:rPr>
          <w:rFonts w:ascii="宋体" w:eastAsia="宋体" w:hAnsi="宋体" w:hint="eastAsia"/>
          <w:b/>
          <w:sz w:val="44"/>
          <w:szCs w:val="44"/>
        </w:rPr>
        <w:lastRenderedPageBreak/>
        <w:t>目  录</w:t>
      </w:r>
    </w:p>
    <w:p w:rsidR="002E46DE" w:rsidRPr="00383B82" w:rsidRDefault="002E46DE" w:rsidP="002E46DE">
      <w:pPr>
        <w:pStyle w:val="aa"/>
        <w:overflowPunct w:val="0"/>
        <w:ind w:firstLine="0"/>
        <w:jc w:val="center"/>
        <w:rPr>
          <w:rFonts w:ascii="宋体" w:eastAsia="宋体" w:hAnsi="宋体"/>
          <w:sz w:val="30"/>
        </w:rPr>
      </w:pPr>
    </w:p>
    <w:p w:rsidR="002E46DE" w:rsidRPr="00383B82" w:rsidRDefault="003B705E" w:rsidP="002E46DE">
      <w:pPr>
        <w:autoSpaceDE w:val="0"/>
        <w:autoSpaceDN w:val="0"/>
        <w:adjustRightInd w:val="0"/>
        <w:snapToGrid w:val="0"/>
        <w:spacing w:before="100" w:after="100" w:line="540" w:lineRule="auto"/>
        <w:ind w:firstLineChars="236" w:firstLine="566"/>
        <w:contextualSpacing/>
        <w:jc w:val="left"/>
        <w:rPr>
          <w:rFonts w:ascii="宋体" w:hAnsi="宋体" w:cs="仿宋_GB2312"/>
          <w:kern w:val="0"/>
          <w:sz w:val="28"/>
          <w:szCs w:val="28"/>
          <w:lang w:val="zh-CN"/>
        </w:rPr>
      </w:pPr>
      <w:r w:rsidRPr="00383B82">
        <w:rPr>
          <w:rFonts w:ascii="宋体" w:hAnsi="宋体" w:cs="仿宋_GB2312"/>
          <w:kern w:val="0"/>
          <w:sz w:val="24"/>
          <w:lang w:val="zh-CN"/>
        </w:rPr>
        <w:fldChar w:fldCharType="begin"/>
      </w:r>
      <w:r w:rsidR="002E46DE" w:rsidRPr="00383B82">
        <w:rPr>
          <w:rFonts w:ascii="宋体" w:hAnsi="宋体" w:cs="仿宋_GB2312"/>
          <w:kern w:val="0"/>
          <w:sz w:val="24"/>
          <w:lang w:val="zh-CN"/>
        </w:rPr>
        <w:instrText xml:space="preserve"> TOC \o "1-1" </w:instrText>
      </w:r>
      <w:r w:rsidRPr="00383B82">
        <w:rPr>
          <w:rFonts w:ascii="宋体" w:hAnsi="宋体" w:cs="仿宋_GB2312"/>
          <w:kern w:val="0"/>
          <w:sz w:val="24"/>
          <w:lang w:val="zh-CN"/>
        </w:rPr>
        <w:fldChar w:fldCharType="separate"/>
      </w:r>
      <w:r w:rsidR="002E46DE" w:rsidRPr="00383B82">
        <w:rPr>
          <w:rFonts w:ascii="宋体" w:hAnsi="宋体" w:cs="仿宋_GB2312"/>
          <w:kern w:val="0"/>
          <w:sz w:val="28"/>
          <w:szCs w:val="28"/>
          <w:lang w:val="zh-CN"/>
        </w:rPr>
        <w:t xml:space="preserve">第一章 </w:t>
      </w:r>
      <w:r w:rsidR="002E46DE" w:rsidRPr="00383B82">
        <w:rPr>
          <w:rFonts w:ascii="宋体" w:hAnsi="宋体" w:cs="仿宋_GB2312" w:hint="eastAsia"/>
          <w:kern w:val="0"/>
          <w:sz w:val="28"/>
          <w:szCs w:val="28"/>
          <w:lang w:val="zh-CN"/>
        </w:rPr>
        <w:t>询价公告</w:t>
      </w:r>
    </w:p>
    <w:p w:rsidR="002E46DE" w:rsidRPr="00383B82" w:rsidRDefault="002E46DE" w:rsidP="002E46DE">
      <w:pPr>
        <w:autoSpaceDE w:val="0"/>
        <w:autoSpaceDN w:val="0"/>
        <w:adjustRightInd w:val="0"/>
        <w:snapToGrid w:val="0"/>
        <w:spacing w:before="100" w:after="100" w:line="540" w:lineRule="auto"/>
        <w:ind w:firstLineChars="200" w:firstLine="560"/>
        <w:contextualSpacing/>
        <w:jc w:val="left"/>
        <w:rPr>
          <w:rFonts w:ascii="宋体" w:hAnsi="宋体" w:cs="仿宋_GB2312"/>
          <w:kern w:val="0"/>
          <w:sz w:val="28"/>
          <w:szCs w:val="28"/>
          <w:lang w:val="zh-CN"/>
        </w:rPr>
      </w:pPr>
      <w:r w:rsidRPr="00383B82">
        <w:rPr>
          <w:rFonts w:ascii="宋体" w:hAnsi="宋体" w:cs="仿宋_GB2312"/>
          <w:kern w:val="0"/>
          <w:sz w:val="28"/>
          <w:szCs w:val="28"/>
          <w:lang w:val="zh-CN"/>
        </w:rPr>
        <w:t xml:space="preserve">第二章 </w:t>
      </w:r>
      <w:r w:rsidRPr="00383B82">
        <w:rPr>
          <w:rFonts w:ascii="宋体" w:hAnsi="宋体" w:cs="仿宋_GB2312" w:hint="eastAsia"/>
          <w:kern w:val="0"/>
          <w:sz w:val="28"/>
          <w:szCs w:val="28"/>
          <w:lang w:val="zh-CN"/>
        </w:rPr>
        <w:t>供应商</w:t>
      </w:r>
      <w:r w:rsidRPr="00383B82">
        <w:rPr>
          <w:rFonts w:ascii="宋体" w:hAnsi="宋体" w:cs="仿宋_GB2312"/>
          <w:kern w:val="0"/>
          <w:sz w:val="28"/>
          <w:szCs w:val="28"/>
          <w:lang w:val="zh-CN"/>
        </w:rPr>
        <w:t>须知</w:t>
      </w:r>
    </w:p>
    <w:p w:rsidR="002E46DE" w:rsidRPr="00383B82" w:rsidRDefault="002E46DE" w:rsidP="002E46DE">
      <w:pPr>
        <w:autoSpaceDE w:val="0"/>
        <w:autoSpaceDN w:val="0"/>
        <w:adjustRightInd w:val="0"/>
        <w:snapToGrid w:val="0"/>
        <w:spacing w:before="100" w:after="100" w:line="540" w:lineRule="auto"/>
        <w:ind w:firstLineChars="200" w:firstLine="560"/>
        <w:contextualSpacing/>
        <w:jc w:val="left"/>
        <w:rPr>
          <w:rFonts w:ascii="宋体" w:hAnsi="宋体" w:cs="仿宋_GB2312"/>
          <w:kern w:val="0"/>
          <w:sz w:val="28"/>
          <w:szCs w:val="28"/>
          <w:lang w:val="zh-CN"/>
        </w:rPr>
      </w:pPr>
      <w:r w:rsidRPr="00383B82">
        <w:rPr>
          <w:rFonts w:ascii="宋体" w:hAnsi="宋体" w:cs="仿宋_GB2312"/>
          <w:kern w:val="0"/>
          <w:sz w:val="28"/>
          <w:szCs w:val="28"/>
          <w:lang w:val="zh-CN"/>
        </w:rPr>
        <w:t>第三章 项目需求</w:t>
      </w:r>
    </w:p>
    <w:p w:rsidR="002E46DE" w:rsidRPr="00383B82" w:rsidRDefault="002E46DE" w:rsidP="002E46DE">
      <w:pPr>
        <w:autoSpaceDE w:val="0"/>
        <w:autoSpaceDN w:val="0"/>
        <w:adjustRightInd w:val="0"/>
        <w:snapToGrid w:val="0"/>
        <w:spacing w:before="100" w:after="100" w:line="540" w:lineRule="auto"/>
        <w:ind w:firstLineChars="200" w:firstLine="560"/>
        <w:contextualSpacing/>
        <w:jc w:val="left"/>
        <w:rPr>
          <w:rFonts w:ascii="宋体" w:hAnsi="宋体" w:cs="仿宋_GB2312"/>
          <w:kern w:val="0"/>
          <w:sz w:val="28"/>
          <w:szCs w:val="28"/>
          <w:lang w:val="zh-CN"/>
        </w:rPr>
      </w:pPr>
      <w:r w:rsidRPr="00383B82">
        <w:rPr>
          <w:rFonts w:ascii="宋体" w:hAnsi="宋体" w:cs="仿宋_GB2312"/>
          <w:kern w:val="0"/>
          <w:sz w:val="28"/>
          <w:szCs w:val="28"/>
          <w:lang w:val="zh-CN"/>
        </w:rPr>
        <w:t>第</w:t>
      </w:r>
      <w:r>
        <w:rPr>
          <w:rFonts w:ascii="宋体" w:hAnsi="宋体" w:cs="仿宋_GB2312" w:hint="eastAsia"/>
          <w:kern w:val="0"/>
          <w:sz w:val="28"/>
          <w:szCs w:val="28"/>
          <w:lang w:val="zh-CN"/>
        </w:rPr>
        <w:t>四</w:t>
      </w:r>
      <w:r w:rsidRPr="00383B82">
        <w:rPr>
          <w:rFonts w:ascii="宋体" w:hAnsi="宋体" w:cs="仿宋_GB2312"/>
          <w:kern w:val="0"/>
          <w:sz w:val="28"/>
          <w:szCs w:val="28"/>
          <w:lang w:val="zh-CN"/>
        </w:rPr>
        <w:t xml:space="preserve">章 </w:t>
      </w:r>
      <w:r w:rsidRPr="00383B82">
        <w:rPr>
          <w:rFonts w:ascii="宋体" w:hAnsi="宋体" w:cs="仿宋_GB2312" w:hint="eastAsia"/>
          <w:kern w:val="0"/>
          <w:sz w:val="28"/>
          <w:szCs w:val="28"/>
          <w:lang w:val="zh-CN"/>
        </w:rPr>
        <w:t>质疑提出和处理</w:t>
      </w:r>
    </w:p>
    <w:p w:rsidR="002E46DE" w:rsidRPr="00383B82" w:rsidRDefault="002E46DE" w:rsidP="002E46DE">
      <w:pPr>
        <w:autoSpaceDE w:val="0"/>
        <w:autoSpaceDN w:val="0"/>
        <w:adjustRightInd w:val="0"/>
        <w:snapToGrid w:val="0"/>
        <w:spacing w:before="100" w:after="100" w:line="540" w:lineRule="auto"/>
        <w:ind w:firstLineChars="200" w:firstLine="560"/>
        <w:contextualSpacing/>
        <w:jc w:val="left"/>
        <w:rPr>
          <w:rFonts w:ascii="宋体" w:hAnsi="宋体" w:cs="仿宋_GB2312"/>
          <w:kern w:val="0"/>
          <w:sz w:val="28"/>
          <w:szCs w:val="28"/>
          <w:lang w:val="zh-CN"/>
        </w:rPr>
      </w:pPr>
      <w:r w:rsidRPr="00383B82">
        <w:rPr>
          <w:rFonts w:ascii="宋体" w:hAnsi="宋体" w:cs="仿宋_GB2312" w:hint="eastAsia"/>
          <w:kern w:val="0"/>
          <w:sz w:val="28"/>
          <w:szCs w:val="28"/>
          <w:lang w:val="zh-CN"/>
        </w:rPr>
        <w:t>第</w:t>
      </w:r>
      <w:r>
        <w:rPr>
          <w:rFonts w:ascii="宋体" w:hAnsi="宋体" w:cs="仿宋_GB2312" w:hint="eastAsia"/>
          <w:kern w:val="0"/>
          <w:sz w:val="28"/>
          <w:szCs w:val="28"/>
          <w:lang w:val="zh-CN"/>
        </w:rPr>
        <w:t>五</w:t>
      </w:r>
      <w:r w:rsidRPr="00383B82">
        <w:rPr>
          <w:rFonts w:ascii="宋体" w:hAnsi="宋体" w:cs="仿宋_GB2312" w:hint="eastAsia"/>
          <w:kern w:val="0"/>
          <w:sz w:val="28"/>
          <w:szCs w:val="28"/>
          <w:lang w:val="zh-CN"/>
        </w:rPr>
        <w:t>章</w:t>
      </w:r>
      <w:r w:rsidRPr="00383B82">
        <w:rPr>
          <w:rFonts w:ascii="宋体" w:hAnsi="宋体" w:cs="仿宋_GB2312"/>
          <w:kern w:val="0"/>
          <w:sz w:val="28"/>
          <w:szCs w:val="28"/>
          <w:lang w:val="zh-CN"/>
        </w:rPr>
        <w:t>响应文件格式</w:t>
      </w:r>
    </w:p>
    <w:p w:rsidR="002E46DE" w:rsidRPr="00383B82" w:rsidRDefault="002E46DE" w:rsidP="002E46DE">
      <w:pPr>
        <w:autoSpaceDE w:val="0"/>
        <w:autoSpaceDN w:val="0"/>
        <w:adjustRightInd w:val="0"/>
        <w:snapToGrid w:val="0"/>
        <w:spacing w:before="100" w:after="100" w:line="300" w:lineRule="auto"/>
        <w:ind w:firstLineChars="200" w:firstLine="480"/>
        <w:contextualSpacing/>
        <w:jc w:val="left"/>
        <w:rPr>
          <w:rFonts w:ascii="宋体" w:hAnsi="宋体" w:cs="仿宋_GB2312"/>
          <w:kern w:val="0"/>
          <w:sz w:val="24"/>
          <w:lang w:val="zh-CN"/>
        </w:rPr>
      </w:pPr>
    </w:p>
    <w:p w:rsidR="002E46DE" w:rsidRPr="00383B82" w:rsidRDefault="003B705E" w:rsidP="002E46DE">
      <w:pPr>
        <w:autoSpaceDE w:val="0"/>
        <w:autoSpaceDN w:val="0"/>
        <w:adjustRightInd w:val="0"/>
        <w:snapToGrid w:val="0"/>
        <w:spacing w:before="100" w:after="100" w:line="300" w:lineRule="auto"/>
        <w:ind w:firstLineChars="200" w:firstLine="480"/>
        <w:contextualSpacing/>
        <w:jc w:val="left"/>
        <w:rPr>
          <w:rFonts w:ascii="宋体" w:hAnsi="宋体"/>
          <w:b/>
          <w:bCs/>
          <w:sz w:val="36"/>
          <w:szCs w:val="36"/>
        </w:rPr>
      </w:pPr>
      <w:r w:rsidRPr="00383B82">
        <w:rPr>
          <w:rFonts w:ascii="宋体" w:hAnsi="宋体" w:cs="仿宋_GB2312"/>
          <w:kern w:val="0"/>
          <w:sz w:val="24"/>
          <w:lang w:val="zh-CN"/>
        </w:rPr>
        <w:fldChar w:fldCharType="end"/>
      </w:r>
    </w:p>
    <w:p w:rsidR="002E46DE" w:rsidRPr="00383B82" w:rsidRDefault="002E46DE" w:rsidP="003B705E">
      <w:pPr>
        <w:snapToGrid w:val="0"/>
        <w:spacing w:beforeLines="50" w:afterLines="50" w:line="520" w:lineRule="exact"/>
        <w:ind w:firstLine="573"/>
        <w:jc w:val="center"/>
        <w:rPr>
          <w:rFonts w:ascii="宋体" w:hAnsi="宋体"/>
          <w:b/>
          <w:kern w:val="44"/>
          <w:sz w:val="44"/>
          <w:szCs w:val="44"/>
        </w:rPr>
      </w:pPr>
      <w:r w:rsidRPr="00383B82">
        <w:rPr>
          <w:rFonts w:ascii="宋体" w:hAnsi="宋体"/>
          <w:b/>
          <w:bCs/>
          <w:sz w:val="36"/>
          <w:szCs w:val="36"/>
        </w:rPr>
        <w:br w:type="page"/>
      </w:r>
      <w:r w:rsidRPr="00383B82">
        <w:rPr>
          <w:rFonts w:ascii="宋体" w:hAnsi="宋体" w:hint="eastAsia"/>
          <w:b/>
          <w:kern w:val="44"/>
          <w:sz w:val="44"/>
          <w:szCs w:val="44"/>
        </w:rPr>
        <w:lastRenderedPageBreak/>
        <w:t>第一章  询价公告</w:t>
      </w:r>
    </w:p>
    <w:p w:rsidR="002E46DE" w:rsidRPr="003E0CAD" w:rsidRDefault="002E46DE" w:rsidP="003E0CAD">
      <w:pPr>
        <w:widowControl/>
        <w:snapToGrid w:val="0"/>
        <w:ind w:firstLine="465"/>
        <w:rPr>
          <w:rFonts w:ascii="宋体" w:hAnsi="宋体"/>
          <w:color w:val="000000"/>
          <w:kern w:val="0"/>
          <w:sz w:val="24"/>
        </w:rPr>
      </w:pPr>
      <w:r w:rsidRPr="003E0CAD">
        <w:rPr>
          <w:rFonts w:ascii="宋体" w:hAnsi="宋体" w:hint="eastAsia"/>
          <w:color w:val="000000"/>
          <w:kern w:val="0"/>
          <w:sz w:val="24"/>
        </w:rPr>
        <w:t>南通师范高等专科学校就新校区变电所电力设备预防性试验</w:t>
      </w:r>
      <w:bookmarkStart w:id="0" w:name="_GoBack"/>
      <w:bookmarkEnd w:id="0"/>
      <w:r w:rsidRPr="003E0CAD">
        <w:rPr>
          <w:rFonts w:ascii="宋体" w:hAnsi="宋体" w:hint="eastAsia"/>
          <w:color w:val="000000"/>
          <w:kern w:val="0"/>
          <w:sz w:val="24"/>
        </w:rPr>
        <w:t>项目拟采用询价方式组织招标。欢迎符合资格要求并有施工能力的供应商参加投标。现公告如下：</w:t>
      </w:r>
    </w:p>
    <w:p w:rsidR="00AE0F6C" w:rsidRPr="00B60E7B" w:rsidRDefault="00AE0F6C" w:rsidP="00AE0F6C">
      <w:pPr>
        <w:widowControl/>
        <w:snapToGrid w:val="0"/>
        <w:rPr>
          <w:color w:val="333333"/>
          <w:kern w:val="0"/>
          <w:szCs w:val="21"/>
        </w:rPr>
      </w:pPr>
      <w:r w:rsidRPr="00B60E7B">
        <w:rPr>
          <w:rFonts w:ascii="宋体" w:hAnsi="宋体" w:hint="eastAsia"/>
          <w:b/>
          <w:bCs/>
          <w:color w:val="000000"/>
          <w:kern w:val="0"/>
          <w:sz w:val="24"/>
        </w:rPr>
        <w:t>一、项目名称及编号：</w:t>
      </w:r>
    </w:p>
    <w:p w:rsidR="00AE0F6C" w:rsidRPr="00B60E7B" w:rsidRDefault="00AE0F6C" w:rsidP="00AE0F6C">
      <w:pPr>
        <w:widowControl/>
        <w:snapToGrid w:val="0"/>
        <w:ind w:firstLine="480"/>
        <w:rPr>
          <w:color w:val="333333"/>
          <w:kern w:val="0"/>
          <w:szCs w:val="21"/>
        </w:rPr>
      </w:pPr>
      <w:r>
        <w:rPr>
          <w:rFonts w:ascii="宋体" w:hAnsi="宋体" w:hint="eastAsia"/>
          <w:color w:val="000000"/>
          <w:kern w:val="0"/>
          <w:sz w:val="24"/>
        </w:rPr>
        <w:t>1.</w:t>
      </w:r>
      <w:r w:rsidRPr="00B60E7B">
        <w:rPr>
          <w:rFonts w:ascii="宋体" w:hAnsi="宋体" w:hint="eastAsia"/>
          <w:color w:val="000000"/>
          <w:kern w:val="0"/>
          <w:sz w:val="24"/>
        </w:rPr>
        <w:t>项目名称：</w:t>
      </w:r>
      <w:r>
        <w:rPr>
          <w:rFonts w:ascii="宋体" w:hAnsi="宋体" w:cs="宋体" w:hint="eastAsia"/>
          <w:kern w:val="0"/>
          <w:sz w:val="24"/>
        </w:rPr>
        <w:t>新校区</w:t>
      </w:r>
      <w:r w:rsidRPr="00BF6958">
        <w:rPr>
          <w:rFonts w:ascii="宋体" w:hAnsi="宋体" w:cs="宋体" w:hint="eastAsia"/>
          <w:kern w:val="0"/>
          <w:sz w:val="24"/>
        </w:rPr>
        <w:t>变电所电力设备预防性试验项目</w:t>
      </w:r>
      <w:r>
        <w:rPr>
          <w:rFonts w:ascii="宋体" w:hAnsi="宋体" w:cs="宋体" w:hint="eastAsia"/>
          <w:kern w:val="0"/>
          <w:sz w:val="24"/>
        </w:rPr>
        <w:t>。</w:t>
      </w:r>
    </w:p>
    <w:p w:rsidR="00AE0F6C" w:rsidRPr="00B60E7B" w:rsidRDefault="00AE0F6C" w:rsidP="00AE0F6C">
      <w:pPr>
        <w:widowControl/>
        <w:snapToGrid w:val="0"/>
        <w:ind w:firstLine="480"/>
        <w:rPr>
          <w:color w:val="333333"/>
          <w:kern w:val="0"/>
          <w:szCs w:val="21"/>
        </w:rPr>
      </w:pPr>
      <w:r>
        <w:rPr>
          <w:rFonts w:ascii="宋体" w:hAnsi="宋体" w:hint="eastAsia"/>
          <w:color w:val="000000"/>
          <w:kern w:val="0"/>
          <w:sz w:val="24"/>
        </w:rPr>
        <w:t>2.</w:t>
      </w:r>
      <w:r w:rsidRPr="00B60E7B">
        <w:rPr>
          <w:rFonts w:ascii="宋体" w:hAnsi="宋体" w:hint="eastAsia"/>
          <w:color w:val="000000"/>
          <w:kern w:val="0"/>
          <w:sz w:val="24"/>
        </w:rPr>
        <w:t>项目编号：</w:t>
      </w:r>
      <w:r w:rsidRPr="00135930">
        <w:rPr>
          <w:rFonts w:ascii="宋体" w:hAnsi="宋体" w:hint="eastAsia"/>
          <w:color w:val="000000"/>
          <w:kern w:val="0"/>
          <w:sz w:val="24"/>
        </w:rPr>
        <w:t>TSGZCG20180</w:t>
      </w:r>
      <w:r>
        <w:rPr>
          <w:rFonts w:ascii="宋体" w:hAnsi="宋体" w:hint="eastAsia"/>
          <w:color w:val="000000"/>
          <w:kern w:val="0"/>
          <w:sz w:val="24"/>
        </w:rPr>
        <w:t>01。</w:t>
      </w:r>
    </w:p>
    <w:p w:rsidR="00AE0F6C" w:rsidRPr="00B60E7B" w:rsidRDefault="00AE0F6C" w:rsidP="00AE0F6C">
      <w:pPr>
        <w:widowControl/>
        <w:snapToGrid w:val="0"/>
        <w:rPr>
          <w:color w:val="333333"/>
          <w:kern w:val="0"/>
          <w:szCs w:val="21"/>
        </w:rPr>
      </w:pPr>
      <w:r w:rsidRPr="00B60E7B">
        <w:rPr>
          <w:rFonts w:ascii="宋体" w:hAnsi="宋体" w:hint="eastAsia"/>
          <w:b/>
          <w:bCs/>
          <w:color w:val="000000"/>
          <w:kern w:val="0"/>
          <w:sz w:val="24"/>
        </w:rPr>
        <w:t>二、项目简要说明：</w:t>
      </w:r>
    </w:p>
    <w:p w:rsidR="00AE0F6C" w:rsidRDefault="00AE0F6C" w:rsidP="00AE0F6C">
      <w:pPr>
        <w:widowControl/>
        <w:snapToGrid w:val="0"/>
        <w:ind w:firstLine="465"/>
        <w:rPr>
          <w:rFonts w:ascii="宋体" w:hAnsi="宋体"/>
          <w:color w:val="000000"/>
          <w:kern w:val="0"/>
          <w:sz w:val="24"/>
        </w:rPr>
      </w:pPr>
      <w:r>
        <w:rPr>
          <w:rFonts w:ascii="宋体" w:hAnsi="宋体" w:hint="eastAsia"/>
          <w:color w:val="000000"/>
          <w:kern w:val="0"/>
          <w:sz w:val="24"/>
        </w:rPr>
        <w:t>1.</w:t>
      </w:r>
      <w:r w:rsidRPr="00B60E7B">
        <w:rPr>
          <w:rFonts w:ascii="宋体" w:hAnsi="宋体" w:hint="eastAsia"/>
          <w:color w:val="000000"/>
          <w:kern w:val="0"/>
          <w:sz w:val="24"/>
        </w:rPr>
        <w:t>本项目采购内容为</w:t>
      </w:r>
      <w:r>
        <w:rPr>
          <w:rFonts w:ascii="宋体" w:hAnsi="宋体" w:hint="eastAsia"/>
          <w:sz w:val="24"/>
        </w:rPr>
        <w:t>11根10KV高压电缆；22台10KV高压柜；2台1600KVA、2台1000KVA、1台800KVA干式变压器；1台50KVA干式所用变压器；6台低压电容器柜等三个变电所</w:t>
      </w:r>
      <w:r w:rsidRPr="00BF6958">
        <w:rPr>
          <w:rFonts w:ascii="宋体" w:hAnsi="宋体" w:cs="宋体" w:hint="eastAsia"/>
          <w:kern w:val="0"/>
          <w:sz w:val="24"/>
        </w:rPr>
        <w:t>设备预防性试验</w:t>
      </w:r>
      <w:r>
        <w:rPr>
          <w:rFonts w:ascii="宋体" w:hAnsi="宋体" w:cs="宋体" w:hint="eastAsia"/>
          <w:kern w:val="0"/>
          <w:sz w:val="24"/>
        </w:rPr>
        <w:t>，</w:t>
      </w:r>
      <w:r w:rsidRPr="00F851A7">
        <w:rPr>
          <w:rFonts w:ascii="宋体" w:hAnsi="宋体" w:cs="宋体" w:hint="eastAsia"/>
          <w:color w:val="000000" w:themeColor="text1"/>
          <w:kern w:val="0"/>
          <w:sz w:val="24"/>
        </w:rPr>
        <w:t>详见</w:t>
      </w:r>
      <w:r>
        <w:rPr>
          <w:rFonts w:ascii="宋体" w:hAnsi="宋体" w:cs="宋体" w:hint="eastAsia"/>
          <w:color w:val="000000" w:themeColor="text1"/>
          <w:kern w:val="0"/>
          <w:sz w:val="24"/>
        </w:rPr>
        <w:t>询价</w:t>
      </w:r>
      <w:r w:rsidRPr="00F851A7">
        <w:rPr>
          <w:rFonts w:ascii="宋体" w:hAnsi="宋体" w:cs="宋体" w:hint="eastAsia"/>
          <w:color w:val="000000" w:themeColor="text1"/>
          <w:kern w:val="0"/>
          <w:sz w:val="24"/>
        </w:rPr>
        <w:t>文件</w:t>
      </w:r>
      <w:r>
        <w:rPr>
          <w:rFonts w:ascii="宋体" w:hAnsi="宋体" w:cs="宋体" w:hint="eastAsia"/>
          <w:color w:val="000000" w:themeColor="text1"/>
          <w:kern w:val="0"/>
          <w:sz w:val="24"/>
        </w:rPr>
        <w:t>。</w:t>
      </w:r>
    </w:p>
    <w:p w:rsidR="00AE0F6C" w:rsidRDefault="00AE0F6C" w:rsidP="00AE0F6C">
      <w:pPr>
        <w:widowControl/>
        <w:snapToGrid w:val="0"/>
        <w:ind w:firstLine="465"/>
        <w:rPr>
          <w:rFonts w:ascii="宋体" w:hAnsi="宋体"/>
          <w:color w:val="000000"/>
          <w:kern w:val="0"/>
          <w:sz w:val="24"/>
        </w:rPr>
      </w:pPr>
      <w:r>
        <w:rPr>
          <w:rFonts w:ascii="宋体" w:hAnsi="宋体" w:hint="eastAsia"/>
          <w:color w:val="000000"/>
          <w:kern w:val="0"/>
          <w:sz w:val="24"/>
        </w:rPr>
        <w:t>2.服务期：一年。</w:t>
      </w:r>
    </w:p>
    <w:p w:rsidR="00AE0F6C" w:rsidRDefault="00AE0F6C" w:rsidP="00AE0F6C">
      <w:pPr>
        <w:widowControl/>
        <w:snapToGrid w:val="0"/>
        <w:ind w:firstLine="480"/>
        <w:rPr>
          <w:rFonts w:ascii="宋体" w:hAnsi="宋体"/>
          <w:color w:val="000000"/>
          <w:kern w:val="0"/>
          <w:sz w:val="24"/>
        </w:rPr>
      </w:pPr>
      <w:r>
        <w:rPr>
          <w:rFonts w:ascii="宋体" w:hAnsi="宋体" w:hint="eastAsia"/>
          <w:color w:val="000000"/>
          <w:kern w:val="0"/>
          <w:sz w:val="24"/>
        </w:rPr>
        <w:t>3.预算金额：10万元。</w:t>
      </w:r>
    </w:p>
    <w:p w:rsidR="00AE0F6C" w:rsidRPr="00B60E7B" w:rsidRDefault="00AE0F6C" w:rsidP="00AE0F6C">
      <w:pPr>
        <w:widowControl/>
        <w:snapToGrid w:val="0"/>
        <w:rPr>
          <w:color w:val="333333"/>
          <w:kern w:val="0"/>
          <w:szCs w:val="21"/>
        </w:rPr>
      </w:pPr>
      <w:r w:rsidRPr="00B60E7B">
        <w:rPr>
          <w:rFonts w:ascii="宋体" w:hAnsi="宋体" w:hint="eastAsia"/>
          <w:b/>
          <w:bCs/>
          <w:color w:val="000000"/>
          <w:kern w:val="0"/>
          <w:sz w:val="24"/>
        </w:rPr>
        <w:t>三、供应商资格要求：</w:t>
      </w:r>
    </w:p>
    <w:p w:rsidR="002E46DE" w:rsidRPr="003E0CAD" w:rsidRDefault="002E46DE" w:rsidP="003E0CAD">
      <w:pPr>
        <w:widowControl/>
        <w:snapToGrid w:val="0"/>
        <w:ind w:firstLine="465"/>
        <w:rPr>
          <w:rFonts w:ascii="宋体" w:hAnsi="宋体"/>
          <w:color w:val="000000"/>
          <w:kern w:val="0"/>
          <w:sz w:val="24"/>
        </w:rPr>
      </w:pPr>
      <w:r w:rsidRPr="003E0CAD">
        <w:rPr>
          <w:rFonts w:ascii="宋体" w:hAnsi="宋体" w:hint="eastAsia"/>
          <w:color w:val="000000"/>
          <w:kern w:val="0"/>
          <w:sz w:val="24"/>
        </w:rPr>
        <w:t>1</w:t>
      </w:r>
      <w:r w:rsidRPr="003E0CAD">
        <w:rPr>
          <w:rFonts w:ascii="宋体" w:hAnsi="宋体"/>
          <w:color w:val="000000"/>
          <w:kern w:val="0"/>
          <w:sz w:val="24"/>
        </w:rPr>
        <w:t>．</w:t>
      </w:r>
      <w:r w:rsidRPr="003E0CAD">
        <w:rPr>
          <w:rFonts w:ascii="宋体" w:hAnsi="宋体" w:hint="eastAsia"/>
          <w:color w:val="000000"/>
          <w:kern w:val="0"/>
          <w:sz w:val="24"/>
        </w:rPr>
        <w:t>符合《政府采购法》第二十二条之规定：具有独立承担民事责任的能力；具有良好的商业信誉和健全的财务会计制度；具有履行合同所必需的设备和专业技术能力；有依法缴纳税收和社会保障资金的良好记录；参加政府采购活动前三年内，在经营活动中没有重大违法记录。</w:t>
      </w:r>
    </w:p>
    <w:p w:rsidR="002E46DE" w:rsidRPr="003E0CAD" w:rsidRDefault="002E46DE" w:rsidP="003E0CAD">
      <w:pPr>
        <w:widowControl/>
        <w:snapToGrid w:val="0"/>
        <w:ind w:firstLine="465"/>
        <w:rPr>
          <w:rFonts w:ascii="宋体" w:hAnsi="宋体"/>
          <w:color w:val="000000"/>
          <w:kern w:val="0"/>
          <w:sz w:val="24"/>
        </w:rPr>
      </w:pPr>
      <w:r w:rsidRPr="003E0CAD">
        <w:rPr>
          <w:rFonts w:ascii="宋体" w:hAnsi="宋体" w:hint="eastAsia"/>
          <w:color w:val="000000"/>
          <w:kern w:val="0"/>
          <w:sz w:val="24"/>
        </w:rPr>
        <w:t>2</w:t>
      </w:r>
      <w:r w:rsidRPr="003E0CAD">
        <w:rPr>
          <w:rFonts w:ascii="宋体" w:hAnsi="宋体"/>
          <w:color w:val="000000"/>
          <w:kern w:val="0"/>
          <w:sz w:val="24"/>
        </w:rPr>
        <w:t>．</w:t>
      </w:r>
      <w:r w:rsidRPr="003E0CAD">
        <w:rPr>
          <w:rFonts w:ascii="宋体" w:hAnsi="宋体" w:hint="eastAsia"/>
          <w:color w:val="000000"/>
          <w:kern w:val="0"/>
          <w:sz w:val="24"/>
        </w:rPr>
        <w:t>经国家工商行政管理机关注册的企业法人，法定代表人为同一个人的两个及两个以上法人，母公司、全资子公司及其控股公司，都不得在同一采购项目相同标段中同时参加投标，一经发现，将视同围标处理。</w:t>
      </w:r>
    </w:p>
    <w:p w:rsidR="002E46DE" w:rsidRPr="003E0CAD" w:rsidRDefault="002E46DE" w:rsidP="003E0CAD">
      <w:pPr>
        <w:widowControl/>
        <w:snapToGrid w:val="0"/>
        <w:ind w:firstLine="465"/>
        <w:rPr>
          <w:rFonts w:ascii="宋体" w:hAnsi="宋体"/>
          <w:color w:val="000000"/>
          <w:kern w:val="0"/>
          <w:sz w:val="24"/>
        </w:rPr>
      </w:pPr>
      <w:r w:rsidRPr="003E0CAD">
        <w:rPr>
          <w:rFonts w:ascii="宋体" w:hAnsi="宋体" w:hint="eastAsia"/>
          <w:color w:val="000000"/>
          <w:kern w:val="0"/>
          <w:sz w:val="24"/>
        </w:rPr>
        <w:t>3</w:t>
      </w:r>
      <w:r w:rsidRPr="003E0CAD">
        <w:rPr>
          <w:rFonts w:ascii="宋体" w:hAnsi="宋体"/>
          <w:color w:val="000000"/>
          <w:kern w:val="0"/>
          <w:sz w:val="24"/>
        </w:rPr>
        <w:t>．</w:t>
      </w:r>
      <w:r w:rsidRPr="003E0CAD">
        <w:rPr>
          <w:rFonts w:ascii="宋体" w:hAnsi="宋体" w:hint="eastAsia"/>
          <w:color w:val="000000"/>
          <w:kern w:val="0"/>
          <w:sz w:val="24"/>
        </w:rPr>
        <w:t>有效的营业执照（副本）、税务登记证（副本）复印件；或三证合一的营业执照（副本）复印件（加盖公章,原件备查）。</w:t>
      </w:r>
    </w:p>
    <w:p w:rsidR="002E46DE" w:rsidRPr="003E0CAD" w:rsidRDefault="002E46DE" w:rsidP="003E0CAD">
      <w:pPr>
        <w:widowControl/>
        <w:snapToGrid w:val="0"/>
        <w:ind w:firstLine="465"/>
        <w:rPr>
          <w:rFonts w:ascii="宋体" w:hAnsi="宋体"/>
          <w:color w:val="000000"/>
          <w:kern w:val="0"/>
          <w:sz w:val="24"/>
        </w:rPr>
      </w:pPr>
      <w:r w:rsidRPr="003E0CAD">
        <w:rPr>
          <w:rFonts w:ascii="宋体" w:hAnsi="宋体" w:hint="eastAsia"/>
          <w:color w:val="000000"/>
          <w:kern w:val="0"/>
          <w:sz w:val="24"/>
        </w:rPr>
        <w:t>4</w:t>
      </w:r>
      <w:r w:rsidRPr="003E0CAD">
        <w:rPr>
          <w:rFonts w:ascii="宋体" w:hAnsi="宋体"/>
          <w:color w:val="000000"/>
          <w:kern w:val="0"/>
          <w:sz w:val="24"/>
        </w:rPr>
        <w:t>．</w:t>
      </w:r>
      <w:r w:rsidRPr="003E0CAD">
        <w:rPr>
          <w:rFonts w:ascii="宋体" w:hAnsi="宋体" w:hint="eastAsia"/>
          <w:color w:val="000000"/>
          <w:kern w:val="0"/>
          <w:sz w:val="24"/>
        </w:rPr>
        <w:t>具有国家电力监管委员会颁发的承装、承修、承试电力设施许可证三级及以上资质证书。</w:t>
      </w:r>
    </w:p>
    <w:p w:rsidR="004301C7" w:rsidRPr="003E0CAD" w:rsidRDefault="002E46DE" w:rsidP="003E0CAD">
      <w:pPr>
        <w:widowControl/>
        <w:snapToGrid w:val="0"/>
        <w:ind w:firstLine="465"/>
        <w:rPr>
          <w:rFonts w:ascii="宋体" w:hAnsi="宋体"/>
          <w:color w:val="000000"/>
          <w:kern w:val="0"/>
          <w:sz w:val="24"/>
        </w:rPr>
      </w:pPr>
      <w:r w:rsidRPr="003E0CAD">
        <w:rPr>
          <w:rFonts w:ascii="宋体" w:hAnsi="宋体" w:hint="eastAsia"/>
          <w:color w:val="000000"/>
          <w:kern w:val="0"/>
          <w:sz w:val="24"/>
        </w:rPr>
        <w:t>5</w:t>
      </w:r>
      <w:r w:rsidRPr="003E0CAD">
        <w:rPr>
          <w:rFonts w:ascii="宋体" w:hAnsi="宋体"/>
          <w:color w:val="000000"/>
          <w:kern w:val="0"/>
          <w:sz w:val="24"/>
        </w:rPr>
        <w:t>．</w:t>
      </w:r>
      <w:r w:rsidRPr="003E0CAD">
        <w:rPr>
          <w:rFonts w:ascii="宋体" w:hAnsi="宋体" w:hint="eastAsia"/>
          <w:color w:val="000000"/>
          <w:kern w:val="0"/>
          <w:sz w:val="24"/>
        </w:rPr>
        <w:t>具有安全生产许可证。</w:t>
      </w:r>
    </w:p>
    <w:p w:rsidR="004301C7" w:rsidRPr="003E0CAD" w:rsidRDefault="004301C7" w:rsidP="003E0CAD">
      <w:pPr>
        <w:widowControl/>
        <w:snapToGrid w:val="0"/>
        <w:ind w:firstLine="465"/>
        <w:rPr>
          <w:rFonts w:ascii="宋体" w:hAnsi="宋体"/>
          <w:color w:val="000000"/>
          <w:kern w:val="0"/>
          <w:sz w:val="24"/>
        </w:rPr>
      </w:pPr>
      <w:r w:rsidRPr="003E0CAD">
        <w:rPr>
          <w:rFonts w:ascii="宋体" w:hAnsi="宋体" w:hint="eastAsia"/>
          <w:color w:val="000000"/>
          <w:kern w:val="0"/>
          <w:sz w:val="24"/>
        </w:rPr>
        <w:t>6.未被“信用中国”网站（</w:t>
      </w:r>
      <w:hyperlink r:id="rId9" w:history="1">
        <w:r w:rsidRPr="003E0CAD">
          <w:rPr>
            <w:rFonts w:ascii="宋体" w:hAnsi="宋体" w:hint="eastAsia"/>
            <w:color w:val="000000"/>
            <w:kern w:val="0"/>
            <w:sz w:val="24"/>
          </w:rPr>
          <w:t>www.creditchina.gov.cn</w:t>
        </w:r>
      </w:hyperlink>
      <w:r w:rsidRPr="003E0CAD">
        <w:rPr>
          <w:rFonts w:ascii="宋体" w:hAnsi="宋体" w:hint="eastAsia"/>
          <w:color w:val="000000"/>
          <w:kern w:val="0"/>
          <w:sz w:val="24"/>
        </w:rPr>
        <w:t>）列入失信执行人、重大税收违法案件当事人名单、政府采购严重违法失信行为记录名单；</w:t>
      </w:r>
    </w:p>
    <w:p w:rsidR="002E46DE" w:rsidRPr="003E0CAD" w:rsidRDefault="002E46DE" w:rsidP="003E0CAD">
      <w:pPr>
        <w:widowControl/>
        <w:snapToGrid w:val="0"/>
        <w:ind w:firstLine="465"/>
        <w:rPr>
          <w:rFonts w:ascii="宋体" w:hAnsi="宋体"/>
          <w:color w:val="000000"/>
          <w:kern w:val="0"/>
          <w:sz w:val="24"/>
        </w:rPr>
      </w:pPr>
      <w:r w:rsidRPr="003E0CAD">
        <w:rPr>
          <w:rFonts w:ascii="宋体" w:hAnsi="宋体" w:hint="eastAsia"/>
          <w:color w:val="000000"/>
          <w:kern w:val="0"/>
          <w:sz w:val="24"/>
        </w:rPr>
        <w:t>7</w:t>
      </w:r>
      <w:r w:rsidRPr="003E0CAD">
        <w:rPr>
          <w:rFonts w:ascii="宋体" w:hAnsi="宋体"/>
          <w:color w:val="000000"/>
          <w:kern w:val="0"/>
          <w:sz w:val="24"/>
        </w:rPr>
        <w:t>．</w:t>
      </w:r>
      <w:r w:rsidRPr="003E0CAD">
        <w:rPr>
          <w:rFonts w:ascii="宋体" w:hAnsi="宋体" w:hint="eastAsia"/>
          <w:color w:val="000000"/>
          <w:kern w:val="0"/>
          <w:sz w:val="24"/>
        </w:rPr>
        <w:t>在南通须有固定的工作场所，能够满足办公、仓储等要求，并具有适应本项目需要的人员、工具及设备（提供相关证明资料，如办公场所租房协议、固定人员近三个月</w:t>
      </w:r>
      <w:proofErr w:type="gramStart"/>
      <w:r w:rsidRPr="003E0CAD">
        <w:rPr>
          <w:rFonts w:ascii="宋体" w:hAnsi="宋体" w:hint="eastAsia"/>
          <w:color w:val="000000"/>
          <w:kern w:val="0"/>
          <w:sz w:val="24"/>
        </w:rPr>
        <w:t>社保证明</w:t>
      </w:r>
      <w:proofErr w:type="gramEnd"/>
      <w:r w:rsidRPr="003E0CAD">
        <w:rPr>
          <w:rFonts w:ascii="宋体" w:hAnsi="宋体" w:hint="eastAsia"/>
          <w:color w:val="000000"/>
          <w:kern w:val="0"/>
          <w:sz w:val="24"/>
        </w:rPr>
        <w:t>等）。</w:t>
      </w:r>
    </w:p>
    <w:p w:rsidR="002E46DE" w:rsidRPr="003E0CAD" w:rsidRDefault="002E46DE" w:rsidP="003E0CAD">
      <w:pPr>
        <w:widowControl/>
        <w:snapToGrid w:val="0"/>
        <w:ind w:firstLine="465"/>
        <w:rPr>
          <w:rFonts w:ascii="宋体" w:hAnsi="宋体"/>
          <w:color w:val="000000"/>
          <w:kern w:val="0"/>
          <w:sz w:val="24"/>
        </w:rPr>
      </w:pPr>
      <w:r w:rsidRPr="003E0CAD">
        <w:rPr>
          <w:rFonts w:ascii="宋体" w:hAnsi="宋体" w:hint="eastAsia"/>
          <w:color w:val="000000"/>
          <w:kern w:val="0"/>
          <w:sz w:val="24"/>
        </w:rPr>
        <w:t>8</w:t>
      </w:r>
      <w:r w:rsidRPr="003E0CAD">
        <w:rPr>
          <w:rFonts w:ascii="宋体" w:hAnsi="宋体"/>
          <w:color w:val="000000"/>
          <w:kern w:val="0"/>
          <w:sz w:val="24"/>
        </w:rPr>
        <w:t>．</w:t>
      </w:r>
      <w:r w:rsidRPr="003E0CAD">
        <w:rPr>
          <w:rFonts w:ascii="宋体" w:hAnsi="宋体" w:hint="eastAsia"/>
          <w:color w:val="000000"/>
          <w:kern w:val="0"/>
          <w:sz w:val="24"/>
        </w:rPr>
        <w:t>本项目不接受联合体投标。</w:t>
      </w:r>
    </w:p>
    <w:p w:rsidR="002E46DE" w:rsidRPr="003E0CAD" w:rsidRDefault="002E46DE" w:rsidP="003E0CAD">
      <w:pPr>
        <w:widowControl/>
        <w:snapToGrid w:val="0"/>
        <w:ind w:firstLine="465"/>
        <w:rPr>
          <w:rFonts w:ascii="宋体" w:hAnsi="宋体"/>
          <w:color w:val="000000"/>
          <w:kern w:val="0"/>
          <w:sz w:val="24"/>
        </w:rPr>
      </w:pPr>
      <w:r w:rsidRPr="003E0CAD">
        <w:rPr>
          <w:rFonts w:ascii="宋体" w:hAnsi="宋体" w:hint="eastAsia"/>
          <w:color w:val="000000"/>
          <w:kern w:val="0"/>
          <w:sz w:val="24"/>
        </w:rPr>
        <w:t>请供应</w:t>
      </w:r>
      <w:proofErr w:type="gramStart"/>
      <w:r w:rsidRPr="003E0CAD">
        <w:rPr>
          <w:rFonts w:ascii="宋体" w:hAnsi="宋体" w:hint="eastAsia"/>
          <w:color w:val="000000"/>
          <w:kern w:val="0"/>
          <w:sz w:val="24"/>
        </w:rPr>
        <w:t>商认真</w:t>
      </w:r>
      <w:proofErr w:type="gramEnd"/>
      <w:r w:rsidRPr="003E0CAD">
        <w:rPr>
          <w:rFonts w:ascii="宋体" w:hAnsi="宋体" w:hint="eastAsia"/>
          <w:color w:val="000000"/>
          <w:kern w:val="0"/>
          <w:sz w:val="24"/>
        </w:rPr>
        <w:t>对照资格条件，如不符合要求的，无意或故意参与竞谈所产生的一切后果由供应商自行承担。</w:t>
      </w:r>
    </w:p>
    <w:p w:rsidR="00CD0DFB" w:rsidRPr="00B60E7B" w:rsidRDefault="00CD0DFB" w:rsidP="00CD0DFB">
      <w:pPr>
        <w:widowControl/>
        <w:snapToGrid w:val="0"/>
        <w:rPr>
          <w:color w:val="333333"/>
          <w:kern w:val="0"/>
          <w:szCs w:val="21"/>
        </w:rPr>
      </w:pPr>
      <w:r w:rsidRPr="00B60E7B">
        <w:rPr>
          <w:rFonts w:ascii="宋体" w:hAnsi="宋体" w:hint="eastAsia"/>
          <w:b/>
          <w:bCs/>
          <w:color w:val="000000"/>
          <w:kern w:val="0"/>
          <w:sz w:val="24"/>
        </w:rPr>
        <w:t>四、询价</w:t>
      </w:r>
      <w:r>
        <w:rPr>
          <w:rFonts w:ascii="宋体" w:hAnsi="宋体" w:hint="eastAsia"/>
          <w:b/>
          <w:bCs/>
          <w:color w:val="000000"/>
          <w:kern w:val="0"/>
          <w:sz w:val="24"/>
        </w:rPr>
        <w:t>文件</w:t>
      </w:r>
      <w:r w:rsidRPr="00B60E7B">
        <w:rPr>
          <w:rFonts w:ascii="宋体" w:hAnsi="宋体" w:hint="eastAsia"/>
          <w:b/>
          <w:bCs/>
          <w:color w:val="000000"/>
          <w:kern w:val="0"/>
          <w:sz w:val="24"/>
        </w:rPr>
        <w:t>获取信息：</w:t>
      </w:r>
    </w:p>
    <w:p w:rsidR="00CD0DFB" w:rsidRPr="00786C39" w:rsidRDefault="00CD0DFB" w:rsidP="00CD0DFB">
      <w:pPr>
        <w:widowControl/>
        <w:snapToGrid w:val="0"/>
        <w:ind w:firstLine="465"/>
        <w:rPr>
          <w:rFonts w:ascii="宋体" w:hAnsi="宋体"/>
          <w:color w:val="000000"/>
          <w:kern w:val="0"/>
          <w:sz w:val="24"/>
        </w:rPr>
      </w:pPr>
      <w:r w:rsidRPr="00786C39">
        <w:rPr>
          <w:rFonts w:ascii="宋体" w:hAnsi="宋体"/>
          <w:color w:val="000000"/>
          <w:kern w:val="0"/>
          <w:sz w:val="24"/>
        </w:rPr>
        <w:t>1</w:t>
      </w:r>
      <w:r>
        <w:rPr>
          <w:rFonts w:ascii="宋体" w:hAnsi="宋体" w:hint="eastAsia"/>
          <w:color w:val="000000"/>
          <w:kern w:val="0"/>
          <w:sz w:val="24"/>
        </w:rPr>
        <w:t>.</w:t>
      </w:r>
      <w:r w:rsidRPr="00B60E7B">
        <w:rPr>
          <w:rFonts w:ascii="宋体" w:hAnsi="宋体" w:hint="eastAsia"/>
          <w:color w:val="000000"/>
          <w:kern w:val="0"/>
          <w:sz w:val="24"/>
        </w:rPr>
        <w:t>询价</w:t>
      </w:r>
      <w:r>
        <w:rPr>
          <w:rFonts w:ascii="宋体" w:hAnsi="宋体" w:hint="eastAsia"/>
          <w:color w:val="000000"/>
          <w:kern w:val="0"/>
          <w:sz w:val="24"/>
        </w:rPr>
        <w:t>文件</w:t>
      </w:r>
      <w:r w:rsidRPr="00B60E7B">
        <w:rPr>
          <w:rFonts w:ascii="宋体" w:hAnsi="宋体" w:hint="eastAsia"/>
          <w:color w:val="000000"/>
          <w:kern w:val="0"/>
          <w:sz w:val="24"/>
        </w:rPr>
        <w:t>获取方式</w:t>
      </w:r>
      <w:r>
        <w:rPr>
          <w:rFonts w:ascii="宋体" w:hAnsi="宋体" w:hint="eastAsia"/>
          <w:color w:val="000000"/>
          <w:kern w:val="0"/>
          <w:sz w:val="24"/>
        </w:rPr>
        <w:t>：</w:t>
      </w:r>
      <w:r w:rsidRPr="00B60E7B">
        <w:rPr>
          <w:rFonts w:ascii="宋体" w:hAnsi="宋体" w:hint="eastAsia"/>
          <w:color w:val="000000"/>
          <w:kern w:val="0"/>
          <w:sz w:val="24"/>
        </w:rPr>
        <w:t>由供应商在本公告网站自行下载获取</w:t>
      </w:r>
      <w:r>
        <w:rPr>
          <w:rFonts w:ascii="宋体" w:hAnsi="宋体" w:hint="eastAsia"/>
          <w:color w:val="000000"/>
          <w:kern w:val="0"/>
          <w:sz w:val="24"/>
        </w:rPr>
        <w:t>；</w:t>
      </w:r>
    </w:p>
    <w:p w:rsidR="00CD0DFB" w:rsidRPr="00786C39" w:rsidRDefault="00CD0DFB" w:rsidP="00CD0DFB">
      <w:pPr>
        <w:widowControl/>
        <w:snapToGrid w:val="0"/>
        <w:ind w:firstLine="465"/>
        <w:rPr>
          <w:rFonts w:ascii="宋体" w:hAnsi="宋体"/>
          <w:color w:val="000000"/>
          <w:kern w:val="0"/>
          <w:sz w:val="24"/>
        </w:rPr>
      </w:pPr>
      <w:r w:rsidRPr="00786C39">
        <w:rPr>
          <w:rFonts w:ascii="宋体" w:hAnsi="宋体"/>
          <w:color w:val="000000"/>
          <w:kern w:val="0"/>
          <w:sz w:val="24"/>
        </w:rPr>
        <w:t>2</w:t>
      </w:r>
      <w:r>
        <w:rPr>
          <w:rFonts w:ascii="宋体" w:hAnsi="宋体" w:hint="eastAsia"/>
          <w:color w:val="000000"/>
          <w:kern w:val="0"/>
          <w:sz w:val="24"/>
        </w:rPr>
        <w:t>.</w:t>
      </w:r>
      <w:r w:rsidRPr="00B60E7B">
        <w:rPr>
          <w:rFonts w:ascii="宋体" w:hAnsi="宋体" w:hint="eastAsia"/>
          <w:color w:val="000000"/>
          <w:kern w:val="0"/>
          <w:sz w:val="24"/>
        </w:rPr>
        <w:t>询价</w:t>
      </w:r>
      <w:r>
        <w:rPr>
          <w:rFonts w:ascii="宋体" w:hAnsi="宋体" w:hint="eastAsia"/>
          <w:color w:val="000000"/>
          <w:kern w:val="0"/>
          <w:sz w:val="24"/>
        </w:rPr>
        <w:t>文件</w:t>
      </w:r>
      <w:r w:rsidRPr="00B60E7B">
        <w:rPr>
          <w:rFonts w:ascii="宋体" w:hAnsi="宋体" w:hint="eastAsia"/>
          <w:color w:val="000000"/>
          <w:kern w:val="0"/>
          <w:sz w:val="24"/>
        </w:rPr>
        <w:t>售价：每套人民币</w:t>
      </w:r>
      <w:r w:rsidRPr="00786C39">
        <w:rPr>
          <w:rFonts w:ascii="宋体" w:hAnsi="宋体" w:hint="eastAsia"/>
          <w:color w:val="000000"/>
          <w:kern w:val="0"/>
          <w:sz w:val="24"/>
        </w:rPr>
        <w:t>0</w:t>
      </w:r>
      <w:r w:rsidRPr="00B60E7B">
        <w:rPr>
          <w:rFonts w:ascii="宋体" w:hAnsi="宋体" w:hint="eastAsia"/>
          <w:color w:val="000000"/>
          <w:kern w:val="0"/>
          <w:sz w:val="24"/>
        </w:rPr>
        <w:t>元</w:t>
      </w:r>
      <w:r>
        <w:rPr>
          <w:rFonts w:ascii="宋体" w:hAnsi="宋体" w:hint="eastAsia"/>
          <w:color w:val="000000"/>
          <w:kern w:val="0"/>
          <w:sz w:val="24"/>
        </w:rPr>
        <w:t>；</w:t>
      </w:r>
    </w:p>
    <w:p w:rsidR="00CD0DFB" w:rsidRDefault="00CD0DFB" w:rsidP="00CD0DFB">
      <w:pPr>
        <w:widowControl/>
        <w:snapToGrid w:val="0"/>
        <w:ind w:firstLine="465"/>
        <w:rPr>
          <w:rFonts w:ascii="宋体" w:hAnsi="宋体"/>
          <w:color w:val="000000"/>
          <w:kern w:val="0"/>
          <w:sz w:val="24"/>
        </w:rPr>
      </w:pPr>
      <w:r w:rsidRPr="00786C39">
        <w:rPr>
          <w:rFonts w:ascii="宋体" w:hAnsi="宋体" w:hint="eastAsia"/>
          <w:color w:val="000000"/>
          <w:kern w:val="0"/>
          <w:sz w:val="24"/>
        </w:rPr>
        <w:t>3</w:t>
      </w:r>
      <w:r>
        <w:rPr>
          <w:rFonts w:ascii="宋体" w:hAnsi="宋体" w:hint="eastAsia"/>
          <w:color w:val="000000"/>
          <w:kern w:val="0"/>
          <w:sz w:val="24"/>
        </w:rPr>
        <w:t>.</w:t>
      </w:r>
      <w:r w:rsidRPr="00B60E7B">
        <w:rPr>
          <w:rFonts w:ascii="宋体" w:hAnsi="宋体" w:hint="eastAsia"/>
          <w:color w:val="000000"/>
          <w:kern w:val="0"/>
          <w:sz w:val="24"/>
        </w:rPr>
        <w:t>如对已发出的询价</w:t>
      </w:r>
      <w:r>
        <w:rPr>
          <w:rFonts w:ascii="宋体" w:hAnsi="宋体" w:hint="eastAsia"/>
          <w:color w:val="000000"/>
          <w:kern w:val="0"/>
          <w:sz w:val="24"/>
        </w:rPr>
        <w:t>文件</w:t>
      </w:r>
      <w:r w:rsidRPr="00B60E7B">
        <w:rPr>
          <w:rFonts w:ascii="宋体" w:hAnsi="宋体" w:hint="eastAsia"/>
          <w:color w:val="000000"/>
          <w:kern w:val="0"/>
          <w:sz w:val="24"/>
        </w:rPr>
        <w:t>进行必要的澄清或者修改的，以在本公告网站上发布更正公告的方式通知，供应商应在</w:t>
      </w:r>
      <w:r>
        <w:rPr>
          <w:rFonts w:ascii="宋体" w:hAnsi="宋体" w:hint="eastAsia"/>
          <w:color w:val="000000"/>
          <w:kern w:val="0"/>
          <w:sz w:val="24"/>
        </w:rPr>
        <w:t>投标</w:t>
      </w:r>
      <w:r w:rsidRPr="00B60E7B">
        <w:rPr>
          <w:rFonts w:ascii="宋体" w:hAnsi="宋体" w:hint="eastAsia"/>
          <w:color w:val="000000"/>
          <w:kern w:val="0"/>
          <w:sz w:val="24"/>
        </w:rPr>
        <w:t>文件提交截止时间前及时查看、自行下载相关信息内容。</w:t>
      </w:r>
    </w:p>
    <w:p w:rsidR="00CD0DFB" w:rsidRPr="00B641EC" w:rsidRDefault="00CD0DFB" w:rsidP="00CD0DFB">
      <w:pPr>
        <w:widowControl/>
        <w:snapToGrid w:val="0"/>
        <w:rPr>
          <w:rFonts w:ascii="宋体" w:hAnsi="宋体"/>
          <w:b/>
          <w:bCs/>
          <w:color w:val="000000"/>
          <w:kern w:val="0"/>
          <w:sz w:val="24"/>
        </w:rPr>
      </w:pPr>
      <w:r>
        <w:rPr>
          <w:rFonts w:ascii="宋体" w:hAnsi="宋体" w:hint="eastAsia"/>
          <w:b/>
          <w:bCs/>
          <w:color w:val="000000"/>
          <w:kern w:val="0"/>
          <w:sz w:val="24"/>
        </w:rPr>
        <w:t>五、投标</w:t>
      </w:r>
      <w:r w:rsidRPr="00B641EC">
        <w:rPr>
          <w:rFonts w:ascii="宋体" w:hAnsi="宋体" w:hint="eastAsia"/>
          <w:b/>
          <w:bCs/>
          <w:color w:val="000000"/>
          <w:kern w:val="0"/>
          <w:sz w:val="24"/>
        </w:rPr>
        <w:t>确认函及</w:t>
      </w:r>
      <w:r>
        <w:rPr>
          <w:rFonts w:ascii="宋体" w:hAnsi="宋体" w:hint="eastAsia"/>
          <w:b/>
          <w:bCs/>
          <w:color w:val="000000"/>
          <w:kern w:val="0"/>
          <w:sz w:val="24"/>
        </w:rPr>
        <w:t>投标</w:t>
      </w:r>
      <w:r w:rsidRPr="00B641EC">
        <w:rPr>
          <w:rFonts w:ascii="宋体" w:hAnsi="宋体" w:hint="eastAsia"/>
          <w:b/>
          <w:bCs/>
          <w:color w:val="000000"/>
          <w:kern w:val="0"/>
          <w:sz w:val="24"/>
        </w:rPr>
        <w:t>保证金</w:t>
      </w:r>
    </w:p>
    <w:p w:rsidR="00CD0DFB" w:rsidRPr="00786C39" w:rsidRDefault="00CD0DFB" w:rsidP="00CD0DFB">
      <w:pPr>
        <w:widowControl/>
        <w:snapToGrid w:val="0"/>
        <w:ind w:firstLine="465"/>
        <w:rPr>
          <w:rFonts w:ascii="宋体" w:hAnsi="宋体"/>
          <w:color w:val="000000"/>
          <w:kern w:val="0"/>
          <w:sz w:val="24"/>
        </w:rPr>
      </w:pPr>
      <w:r w:rsidRPr="00786C39">
        <w:rPr>
          <w:rFonts w:ascii="宋体" w:hAnsi="宋体" w:hint="eastAsia"/>
          <w:color w:val="000000"/>
          <w:kern w:val="0"/>
          <w:sz w:val="24"/>
        </w:rPr>
        <w:t>1</w:t>
      </w:r>
      <w:r>
        <w:rPr>
          <w:rFonts w:ascii="宋体" w:hAnsi="宋体" w:hint="eastAsia"/>
          <w:color w:val="000000"/>
          <w:kern w:val="0"/>
          <w:sz w:val="24"/>
        </w:rPr>
        <w:t>.</w:t>
      </w:r>
      <w:r w:rsidRPr="00786C39">
        <w:rPr>
          <w:rFonts w:ascii="宋体" w:hAnsi="宋体" w:hint="eastAsia"/>
          <w:color w:val="000000"/>
          <w:kern w:val="0"/>
          <w:sz w:val="24"/>
        </w:rPr>
        <w:t>请有意参加本项目投标的供应商如实填写《供应商参加投标（报价）确认函》（格式见</w:t>
      </w:r>
      <w:r>
        <w:rPr>
          <w:rFonts w:ascii="宋体" w:hAnsi="宋体" w:hint="eastAsia"/>
          <w:color w:val="000000"/>
          <w:kern w:val="0"/>
          <w:sz w:val="24"/>
        </w:rPr>
        <w:t>询价文件</w:t>
      </w:r>
      <w:r w:rsidRPr="00786C39">
        <w:rPr>
          <w:rFonts w:ascii="宋体" w:hAnsi="宋体" w:hint="eastAsia"/>
          <w:color w:val="000000"/>
          <w:kern w:val="0"/>
          <w:sz w:val="24"/>
        </w:rPr>
        <w:t>），并在开标前一天17：00前以邮件形式发送至161609@qq.com，如投标人未按上述要求操作，由此所产生的损失及风险由投标人自行承担。</w:t>
      </w:r>
    </w:p>
    <w:p w:rsidR="00CD0DFB" w:rsidRPr="00786C39" w:rsidRDefault="00CD0DFB" w:rsidP="00CD0DFB">
      <w:pPr>
        <w:widowControl/>
        <w:snapToGrid w:val="0"/>
        <w:ind w:firstLine="465"/>
        <w:rPr>
          <w:rFonts w:ascii="宋体" w:hAnsi="宋体"/>
          <w:color w:val="000000"/>
          <w:kern w:val="0"/>
          <w:sz w:val="24"/>
        </w:rPr>
      </w:pPr>
      <w:r w:rsidRPr="00786C39">
        <w:rPr>
          <w:rFonts w:ascii="宋体" w:hAnsi="宋体" w:hint="eastAsia"/>
          <w:color w:val="000000"/>
          <w:kern w:val="0"/>
          <w:sz w:val="24"/>
        </w:rPr>
        <w:lastRenderedPageBreak/>
        <w:t>2</w:t>
      </w:r>
      <w:r>
        <w:rPr>
          <w:rFonts w:ascii="宋体" w:hAnsi="宋体" w:hint="eastAsia"/>
          <w:color w:val="000000"/>
          <w:kern w:val="0"/>
          <w:sz w:val="24"/>
        </w:rPr>
        <w:t>.</w:t>
      </w:r>
      <w:r w:rsidRPr="00786C39">
        <w:rPr>
          <w:rFonts w:ascii="宋体" w:hAnsi="宋体" w:hint="eastAsia"/>
          <w:color w:val="000000"/>
          <w:kern w:val="0"/>
          <w:sz w:val="24"/>
        </w:rPr>
        <w:t>所有投标供应商须参加询价开标会，并递交投标保证金</w:t>
      </w:r>
      <w:r>
        <w:rPr>
          <w:rFonts w:ascii="宋体" w:hAnsi="宋体" w:hint="eastAsia"/>
          <w:color w:val="000000"/>
          <w:kern w:val="0"/>
          <w:sz w:val="24"/>
        </w:rPr>
        <w:t>伍仟元</w:t>
      </w:r>
      <w:r w:rsidRPr="00786C39">
        <w:rPr>
          <w:rFonts w:ascii="宋体" w:hAnsi="宋体" w:hint="eastAsia"/>
          <w:color w:val="000000"/>
          <w:kern w:val="0"/>
          <w:sz w:val="24"/>
        </w:rPr>
        <w:t>人民币，投标保证金的形式为汇票、支票</w:t>
      </w:r>
      <w:r>
        <w:rPr>
          <w:rFonts w:ascii="宋体" w:hAnsi="宋体" w:hint="eastAsia"/>
          <w:color w:val="000000"/>
          <w:kern w:val="0"/>
          <w:sz w:val="24"/>
        </w:rPr>
        <w:t>、现金</w:t>
      </w:r>
      <w:r w:rsidRPr="00786C39">
        <w:rPr>
          <w:rFonts w:ascii="宋体" w:hAnsi="宋体" w:hint="eastAsia"/>
          <w:color w:val="000000"/>
          <w:kern w:val="0"/>
          <w:sz w:val="24"/>
        </w:rPr>
        <w:t>方式。</w:t>
      </w:r>
    </w:p>
    <w:p w:rsidR="00CD0DFB" w:rsidRPr="00786C39" w:rsidRDefault="00CD0DFB" w:rsidP="00CD0DFB">
      <w:pPr>
        <w:widowControl/>
        <w:snapToGrid w:val="0"/>
        <w:ind w:firstLine="465"/>
        <w:rPr>
          <w:rFonts w:ascii="宋体" w:hAnsi="宋体"/>
          <w:color w:val="000000"/>
          <w:kern w:val="0"/>
          <w:sz w:val="24"/>
        </w:rPr>
      </w:pPr>
      <w:r w:rsidRPr="00786C39">
        <w:rPr>
          <w:rFonts w:ascii="宋体" w:hAnsi="宋体" w:hint="eastAsia"/>
          <w:color w:val="000000"/>
          <w:kern w:val="0"/>
          <w:sz w:val="24"/>
        </w:rPr>
        <w:t>收款单位：南通市财政局</w:t>
      </w:r>
    </w:p>
    <w:p w:rsidR="00CD0DFB" w:rsidRPr="00786C39" w:rsidRDefault="00CD0DFB" w:rsidP="00CD0DFB">
      <w:pPr>
        <w:widowControl/>
        <w:snapToGrid w:val="0"/>
        <w:ind w:firstLine="465"/>
        <w:rPr>
          <w:rFonts w:ascii="宋体" w:hAnsi="宋体"/>
          <w:color w:val="000000"/>
          <w:kern w:val="0"/>
          <w:sz w:val="24"/>
        </w:rPr>
      </w:pPr>
      <w:r w:rsidRPr="00786C39">
        <w:rPr>
          <w:rFonts w:ascii="宋体" w:hAnsi="宋体" w:hint="eastAsia"/>
          <w:color w:val="000000"/>
          <w:kern w:val="0"/>
          <w:sz w:val="24"/>
        </w:rPr>
        <w:t>开户银行：工行青年路支行</w:t>
      </w:r>
    </w:p>
    <w:p w:rsidR="00CD0DFB" w:rsidRPr="00786C39" w:rsidRDefault="00CD0DFB" w:rsidP="00CD0DFB">
      <w:pPr>
        <w:widowControl/>
        <w:snapToGrid w:val="0"/>
        <w:ind w:firstLine="465"/>
        <w:rPr>
          <w:rFonts w:ascii="宋体" w:hAnsi="宋体"/>
          <w:color w:val="000000"/>
          <w:kern w:val="0"/>
          <w:sz w:val="24"/>
        </w:rPr>
      </w:pPr>
      <w:r w:rsidRPr="00786C39">
        <w:rPr>
          <w:rFonts w:ascii="宋体" w:hAnsi="宋体" w:hint="eastAsia"/>
          <w:color w:val="000000"/>
          <w:kern w:val="0"/>
          <w:sz w:val="24"/>
        </w:rPr>
        <w:t>账号：1111820109000058268</w:t>
      </w:r>
    </w:p>
    <w:p w:rsidR="00CD0DFB" w:rsidRDefault="00CD0DFB" w:rsidP="00CD0DFB">
      <w:pPr>
        <w:widowControl/>
        <w:snapToGrid w:val="0"/>
        <w:rPr>
          <w:rFonts w:ascii="宋体" w:hAnsi="宋体"/>
          <w:b/>
          <w:bCs/>
          <w:color w:val="000000"/>
          <w:kern w:val="0"/>
          <w:sz w:val="24"/>
        </w:rPr>
      </w:pPr>
      <w:r>
        <w:rPr>
          <w:rFonts w:ascii="宋体" w:hAnsi="宋体" w:hint="eastAsia"/>
          <w:b/>
          <w:bCs/>
          <w:color w:val="000000"/>
          <w:kern w:val="0"/>
          <w:sz w:val="24"/>
        </w:rPr>
        <w:t>六</w:t>
      </w:r>
      <w:r w:rsidRPr="00B60E7B">
        <w:rPr>
          <w:rFonts w:ascii="宋体" w:hAnsi="宋体" w:hint="eastAsia"/>
          <w:b/>
          <w:bCs/>
          <w:color w:val="000000"/>
          <w:kern w:val="0"/>
          <w:sz w:val="24"/>
        </w:rPr>
        <w:t>、</w:t>
      </w:r>
      <w:r>
        <w:rPr>
          <w:rFonts w:ascii="宋体" w:hAnsi="宋体" w:hint="eastAsia"/>
          <w:b/>
          <w:bCs/>
          <w:color w:val="000000"/>
          <w:kern w:val="0"/>
          <w:sz w:val="24"/>
        </w:rPr>
        <w:t>投标</w:t>
      </w:r>
      <w:r w:rsidRPr="00B60E7B">
        <w:rPr>
          <w:rFonts w:ascii="宋体" w:hAnsi="宋体" w:hint="eastAsia"/>
          <w:b/>
          <w:bCs/>
          <w:color w:val="000000"/>
          <w:kern w:val="0"/>
          <w:sz w:val="24"/>
        </w:rPr>
        <w:t>文件提交信息：</w:t>
      </w:r>
    </w:p>
    <w:p w:rsidR="00CD0DFB" w:rsidRDefault="008F18FF" w:rsidP="00CD0DFB">
      <w:pPr>
        <w:widowControl/>
        <w:snapToGrid w:val="0"/>
        <w:ind w:firstLineChars="200" w:firstLine="480"/>
        <w:rPr>
          <w:rFonts w:ascii="宋体" w:hAnsi="宋体"/>
          <w:color w:val="000000"/>
          <w:kern w:val="0"/>
          <w:sz w:val="24"/>
        </w:rPr>
      </w:pPr>
      <w:r>
        <w:rPr>
          <w:rFonts w:ascii="宋体" w:hAnsi="宋体" w:hint="eastAsia"/>
          <w:color w:val="000000"/>
          <w:kern w:val="0"/>
          <w:sz w:val="24"/>
        </w:rPr>
        <w:t>1.</w:t>
      </w:r>
      <w:r w:rsidR="00CD0DFB">
        <w:rPr>
          <w:rFonts w:ascii="宋体" w:hAnsi="宋体" w:hint="eastAsia"/>
          <w:color w:val="000000"/>
          <w:kern w:val="0"/>
          <w:sz w:val="24"/>
        </w:rPr>
        <w:t>开标</w:t>
      </w:r>
      <w:r w:rsidR="00CD0DFB" w:rsidRPr="005F24D7">
        <w:rPr>
          <w:rFonts w:ascii="宋体" w:hAnsi="宋体" w:hint="eastAsia"/>
          <w:color w:val="000000"/>
          <w:kern w:val="0"/>
          <w:sz w:val="24"/>
        </w:rPr>
        <w:t>时间</w:t>
      </w:r>
      <w:r w:rsidR="00CD0DFB">
        <w:rPr>
          <w:rFonts w:ascii="宋体" w:hAnsi="宋体" w:hint="eastAsia"/>
          <w:color w:val="000000"/>
          <w:kern w:val="0"/>
          <w:sz w:val="24"/>
        </w:rPr>
        <w:t>：</w:t>
      </w:r>
      <w:r w:rsidR="00CD0DFB" w:rsidRPr="005F24D7">
        <w:rPr>
          <w:rFonts w:ascii="宋体" w:hAnsi="宋体" w:hint="eastAsia"/>
          <w:color w:val="000000"/>
          <w:kern w:val="0"/>
          <w:sz w:val="24"/>
        </w:rPr>
        <w:t>201</w:t>
      </w:r>
      <w:r w:rsidR="00CD0DFB">
        <w:rPr>
          <w:rFonts w:ascii="宋体" w:hAnsi="宋体" w:hint="eastAsia"/>
          <w:color w:val="000000"/>
          <w:kern w:val="0"/>
          <w:sz w:val="24"/>
        </w:rPr>
        <w:t>8</w:t>
      </w:r>
      <w:r w:rsidR="00CD0DFB" w:rsidRPr="005F24D7">
        <w:rPr>
          <w:rFonts w:ascii="宋体" w:hAnsi="宋体" w:hint="eastAsia"/>
          <w:color w:val="000000"/>
          <w:kern w:val="0"/>
          <w:sz w:val="24"/>
        </w:rPr>
        <w:t>年</w:t>
      </w:r>
      <w:r w:rsidR="003E0CAD">
        <w:rPr>
          <w:rFonts w:ascii="宋体" w:hAnsi="宋体" w:hint="eastAsia"/>
          <w:color w:val="000000"/>
          <w:kern w:val="0"/>
          <w:sz w:val="24"/>
        </w:rPr>
        <w:t>11</w:t>
      </w:r>
      <w:r w:rsidR="00CD0DFB" w:rsidRPr="005F24D7">
        <w:rPr>
          <w:rFonts w:ascii="宋体" w:hAnsi="宋体" w:hint="eastAsia"/>
          <w:color w:val="000000"/>
          <w:kern w:val="0"/>
          <w:sz w:val="24"/>
        </w:rPr>
        <w:t>月</w:t>
      </w:r>
      <w:r w:rsidR="003E0CAD">
        <w:rPr>
          <w:rFonts w:ascii="宋体" w:hAnsi="宋体" w:hint="eastAsia"/>
          <w:color w:val="000000"/>
          <w:kern w:val="0"/>
          <w:sz w:val="24"/>
        </w:rPr>
        <w:t>16</w:t>
      </w:r>
      <w:r w:rsidR="00CD0DFB" w:rsidRPr="005F24D7">
        <w:rPr>
          <w:rFonts w:ascii="宋体" w:hAnsi="宋体" w:hint="eastAsia"/>
          <w:color w:val="000000"/>
          <w:kern w:val="0"/>
          <w:sz w:val="24"/>
        </w:rPr>
        <w:t>日</w:t>
      </w:r>
      <w:r w:rsidR="00CD0DFB">
        <w:rPr>
          <w:rFonts w:ascii="宋体" w:hAnsi="宋体" w:hint="eastAsia"/>
          <w:color w:val="000000"/>
          <w:kern w:val="0"/>
          <w:sz w:val="24"/>
        </w:rPr>
        <w:t>上</w:t>
      </w:r>
      <w:r w:rsidR="00CD0DFB" w:rsidRPr="005F24D7">
        <w:rPr>
          <w:rFonts w:ascii="宋体" w:hAnsi="宋体" w:hint="eastAsia"/>
          <w:color w:val="000000"/>
          <w:kern w:val="0"/>
          <w:sz w:val="24"/>
        </w:rPr>
        <w:t>午</w:t>
      </w:r>
      <w:r w:rsidR="00CD0DFB">
        <w:rPr>
          <w:rFonts w:ascii="宋体" w:hAnsi="宋体" w:hint="eastAsia"/>
          <w:color w:val="000000"/>
          <w:kern w:val="0"/>
          <w:sz w:val="24"/>
        </w:rPr>
        <w:t>9</w:t>
      </w:r>
      <w:r w:rsidR="00CD0DFB" w:rsidRPr="005F24D7">
        <w:rPr>
          <w:rFonts w:ascii="宋体" w:hAnsi="宋体" w:hint="eastAsia"/>
          <w:color w:val="000000"/>
          <w:kern w:val="0"/>
          <w:sz w:val="24"/>
        </w:rPr>
        <w:t>：30</w:t>
      </w:r>
      <w:r w:rsidR="00CD0DFB">
        <w:rPr>
          <w:rFonts w:ascii="宋体" w:hAnsi="宋体" w:hint="eastAsia"/>
          <w:color w:val="000000"/>
          <w:kern w:val="0"/>
          <w:sz w:val="24"/>
        </w:rPr>
        <w:t>；</w:t>
      </w:r>
    </w:p>
    <w:p w:rsidR="00CD0DFB" w:rsidRPr="00B60E7B" w:rsidRDefault="008F18FF" w:rsidP="00CD0DFB">
      <w:pPr>
        <w:widowControl/>
        <w:snapToGrid w:val="0"/>
        <w:ind w:firstLineChars="200" w:firstLine="480"/>
        <w:rPr>
          <w:color w:val="333333"/>
          <w:kern w:val="0"/>
          <w:szCs w:val="21"/>
        </w:rPr>
      </w:pPr>
      <w:r>
        <w:rPr>
          <w:rFonts w:ascii="宋体" w:hAnsi="宋体" w:hint="eastAsia"/>
          <w:color w:val="000000"/>
          <w:kern w:val="0"/>
          <w:sz w:val="24"/>
        </w:rPr>
        <w:t>2.</w:t>
      </w:r>
      <w:r w:rsidR="00CD0DFB">
        <w:rPr>
          <w:rFonts w:ascii="宋体" w:hAnsi="宋体" w:hint="eastAsia"/>
          <w:color w:val="000000"/>
          <w:kern w:val="0"/>
          <w:sz w:val="24"/>
        </w:rPr>
        <w:t>开标</w:t>
      </w:r>
      <w:r w:rsidR="00CD0DFB" w:rsidRPr="00B60E7B">
        <w:rPr>
          <w:rFonts w:ascii="宋体" w:hAnsi="宋体" w:hint="eastAsia"/>
          <w:color w:val="000000"/>
          <w:kern w:val="0"/>
          <w:sz w:val="24"/>
        </w:rPr>
        <w:t>地点：</w:t>
      </w:r>
      <w:r w:rsidR="00CD0DFB">
        <w:rPr>
          <w:rFonts w:ascii="宋体" w:hAnsi="宋体" w:hint="eastAsia"/>
          <w:color w:val="000000"/>
          <w:kern w:val="0"/>
          <w:sz w:val="24"/>
        </w:rPr>
        <w:t>南通经济开发区育贤路2号，南通师范高等专科学校新校</w:t>
      </w:r>
      <w:proofErr w:type="gramStart"/>
      <w:r w:rsidR="00CD0DFB">
        <w:rPr>
          <w:rFonts w:ascii="宋体" w:hAnsi="宋体" w:hint="eastAsia"/>
          <w:color w:val="000000"/>
          <w:kern w:val="0"/>
          <w:sz w:val="24"/>
        </w:rPr>
        <w:t>区</w:t>
      </w:r>
      <w:r w:rsidR="003E0CAD">
        <w:rPr>
          <w:rFonts w:ascii="宋体" w:hAnsi="宋体" w:hint="eastAsia"/>
          <w:color w:val="000000"/>
          <w:kern w:val="0"/>
          <w:sz w:val="24"/>
        </w:rPr>
        <w:t>时孙楼</w:t>
      </w:r>
      <w:proofErr w:type="gramEnd"/>
      <w:r w:rsidR="003E0CAD">
        <w:rPr>
          <w:rFonts w:ascii="宋体" w:hAnsi="宋体" w:hint="eastAsia"/>
          <w:color w:val="000000"/>
          <w:kern w:val="0"/>
          <w:sz w:val="24"/>
        </w:rPr>
        <w:t>306</w:t>
      </w:r>
      <w:r w:rsidR="00CD0DFB">
        <w:rPr>
          <w:rFonts w:ascii="宋体" w:hAnsi="宋体" w:hint="eastAsia"/>
          <w:color w:val="000000"/>
          <w:kern w:val="0"/>
          <w:sz w:val="24"/>
        </w:rPr>
        <w:t>会议室；</w:t>
      </w:r>
    </w:p>
    <w:p w:rsidR="00CD0DFB" w:rsidRDefault="008F18FF" w:rsidP="00CD0DFB">
      <w:pPr>
        <w:widowControl/>
        <w:snapToGrid w:val="0"/>
        <w:ind w:firstLine="480"/>
        <w:rPr>
          <w:rFonts w:ascii="宋体" w:hAnsi="宋体"/>
          <w:color w:val="000000"/>
          <w:kern w:val="0"/>
          <w:sz w:val="24"/>
        </w:rPr>
      </w:pPr>
      <w:r>
        <w:rPr>
          <w:rFonts w:ascii="宋体" w:hAnsi="宋体" w:hint="eastAsia"/>
          <w:color w:val="000000"/>
          <w:kern w:val="0"/>
          <w:sz w:val="24"/>
        </w:rPr>
        <w:t>3</w:t>
      </w:r>
      <w:r w:rsidR="00CD0DFB">
        <w:rPr>
          <w:rFonts w:ascii="宋体" w:hAnsi="宋体" w:hint="eastAsia"/>
          <w:color w:val="000000"/>
          <w:kern w:val="0"/>
          <w:sz w:val="24"/>
        </w:rPr>
        <w:t>.标书文件联系人</w:t>
      </w:r>
      <w:r w:rsidR="00CD0DFB" w:rsidRPr="00B60E7B">
        <w:rPr>
          <w:rFonts w:ascii="宋体" w:hAnsi="宋体" w:hint="eastAsia"/>
          <w:color w:val="000000"/>
          <w:kern w:val="0"/>
          <w:sz w:val="24"/>
        </w:rPr>
        <w:t>：</w:t>
      </w:r>
      <w:r w:rsidR="00CD0DFB">
        <w:rPr>
          <w:rFonts w:ascii="宋体" w:hAnsi="宋体" w:hint="eastAsia"/>
          <w:color w:val="000000"/>
          <w:kern w:val="0"/>
          <w:sz w:val="24"/>
        </w:rPr>
        <w:t>姜老师，电话：18061805851；</w:t>
      </w:r>
    </w:p>
    <w:p w:rsidR="00CD0DFB" w:rsidRPr="00B60E7B" w:rsidRDefault="008F18FF" w:rsidP="00CD0DFB">
      <w:pPr>
        <w:widowControl/>
        <w:snapToGrid w:val="0"/>
        <w:ind w:firstLine="480"/>
        <w:rPr>
          <w:color w:val="333333"/>
          <w:kern w:val="0"/>
          <w:szCs w:val="21"/>
        </w:rPr>
      </w:pPr>
      <w:r>
        <w:rPr>
          <w:rFonts w:ascii="宋体" w:hAnsi="宋体" w:hint="eastAsia"/>
          <w:color w:val="000000"/>
          <w:kern w:val="0"/>
          <w:sz w:val="24"/>
        </w:rPr>
        <w:t>4</w:t>
      </w:r>
      <w:r w:rsidR="00CD0DFB">
        <w:rPr>
          <w:rFonts w:ascii="宋体" w:hAnsi="宋体" w:hint="eastAsia"/>
          <w:color w:val="000000"/>
          <w:kern w:val="0"/>
          <w:sz w:val="24"/>
        </w:rPr>
        <w:t>.项目需求联系人：陶老师，电话：1806180</w:t>
      </w:r>
      <w:r>
        <w:rPr>
          <w:rFonts w:ascii="宋体" w:hAnsi="宋体" w:hint="eastAsia"/>
          <w:color w:val="000000"/>
          <w:kern w:val="0"/>
          <w:sz w:val="24"/>
        </w:rPr>
        <w:t>8068</w:t>
      </w:r>
      <w:r w:rsidR="00CD0DFB">
        <w:rPr>
          <w:rFonts w:ascii="宋体" w:hAnsi="宋体" w:hint="eastAsia"/>
          <w:color w:val="000000"/>
          <w:kern w:val="0"/>
          <w:sz w:val="24"/>
        </w:rPr>
        <w:t>。</w:t>
      </w:r>
    </w:p>
    <w:p w:rsidR="00CD0DFB" w:rsidRPr="00B60E7B" w:rsidRDefault="00CD0DFB" w:rsidP="00CD0DFB">
      <w:pPr>
        <w:widowControl/>
        <w:snapToGrid w:val="0"/>
        <w:rPr>
          <w:color w:val="333333"/>
          <w:kern w:val="0"/>
          <w:szCs w:val="21"/>
        </w:rPr>
      </w:pPr>
      <w:r>
        <w:rPr>
          <w:rFonts w:ascii="宋体" w:hAnsi="宋体" w:hint="eastAsia"/>
          <w:b/>
          <w:bCs/>
          <w:color w:val="333333"/>
          <w:kern w:val="0"/>
          <w:sz w:val="24"/>
        </w:rPr>
        <w:t>七</w:t>
      </w:r>
      <w:r w:rsidRPr="00B60E7B">
        <w:rPr>
          <w:rFonts w:ascii="宋体" w:hAnsi="宋体" w:hint="eastAsia"/>
          <w:b/>
          <w:bCs/>
          <w:color w:val="333333"/>
          <w:kern w:val="0"/>
          <w:sz w:val="24"/>
        </w:rPr>
        <w:t>、公告媒体：</w:t>
      </w:r>
      <w:r>
        <w:rPr>
          <w:rFonts w:ascii="宋体" w:hAnsi="宋体" w:hint="eastAsia"/>
          <w:color w:val="333333"/>
          <w:kern w:val="0"/>
          <w:sz w:val="24"/>
        </w:rPr>
        <w:t>学校网站</w:t>
      </w:r>
      <w:r w:rsidRPr="00B60E7B">
        <w:rPr>
          <w:rFonts w:ascii="宋体" w:hAnsi="宋体" w:hint="eastAsia"/>
          <w:color w:val="333333"/>
          <w:kern w:val="0"/>
          <w:sz w:val="24"/>
        </w:rPr>
        <w:t>、</w:t>
      </w:r>
      <w:r w:rsidR="008F18FF">
        <w:rPr>
          <w:rFonts w:ascii="宋体" w:hAnsi="宋体" w:hint="eastAsia"/>
          <w:color w:val="333333"/>
          <w:kern w:val="0"/>
          <w:sz w:val="24"/>
        </w:rPr>
        <w:t>南通市公共资源交易网</w:t>
      </w:r>
      <w:r>
        <w:rPr>
          <w:rFonts w:ascii="宋体" w:hAnsi="宋体" w:hint="eastAsia"/>
          <w:color w:val="333333"/>
          <w:kern w:val="0"/>
          <w:sz w:val="24"/>
        </w:rPr>
        <w:t>。</w:t>
      </w:r>
    </w:p>
    <w:p w:rsidR="002C60A4" w:rsidRDefault="002C60A4" w:rsidP="002C60A4">
      <w:pPr>
        <w:widowControl/>
        <w:snapToGrid w:val="0"/>
        <w:rPr>
          <w:rFonts w:ascii="宋体" w:hAnsi="宋体"/>
          <w:b/>
          <w:bCs/>
          <w:color w:val="000000"/>
          <w:kern w:val="0"/>
          <w:sz w:val="24"/>
        </w:rPr>
      </w:pPr>
      <w:r>
        <w:rPr>
          <w:rFonts w:ascii="宋体" w:hAnsi="宋体" w:hint="eastAsia"/>
          <w:b/>
          <w:bCs/>
          <w:color w:val="000000"/>
          <w:kern w:val="0"/>
          <w:sz w:val="24"/>
        </w:rPr>
        <w:t>八、特别提醒：</w:t>
      </w:r>
    </w:p>
    <w:p w:rsidR="002C60A4" w:rsidRDefault="002C60A4" w:rsidP="002C60A4">
      <w:pPr>
        <w:widowControl/>
        <w:snapToGrid w:val="0"/>
        <w:ind w:firstLine="480"/>
        <w:rPr>
          <w:rFonts w:ascii="宋体" w:hAnsi="宋体"/>
          <w:color w:val="000000"/>
          <w:kern w:val="0"/>
          <w:sz w:val="24"/>
        </w:rPr>
      </w:pPr>
      <w:r>
        <w:rPr>
          <w:rFonts w:ascii="宋体" w:hAnsi="宋体" w:hint="eastAsia"/>
          <w:color w:val="000000"/>
          <w:kern w:val="0"/>
          <w:sz w:val="24"/>
        </w:rPr>
        <w:t>请投标人连续关注南通市公共资源交易中心网和学校网站可能发布的补充和答疑文件等信息。如没有及时获悉相关变化而引起的后果由供应商自负。</w:t>
      </w:r>
    </w:p>
    <w:p w:rsidR="006E3871" w:rsidRPr="002C60A4" w:rsidRDefault="006E3871" w:rsidP="00CD0DFB">
      <w:pPr>
        <w:widowControl/>
        <w:snapToGrid w:val="0"/>
        <w:rPr>
          <w:rFonts w:ascii="宋体" w:hAnsi="宋体"/>
          <w:color w:val="333333"/>
          <w:kern w:val="0"/>
          <w:sz w:val="24"/>
        </w:rPr>
      </w:pPr>
    </w:p>
    <w:p w:rsidR="006E3871" w:rsidRPr="00B60E7B" w:rsidRDefault="006E3871" w:rsidP="00CD0DFB">
      <w:pPr>
        <w:widowControl/>
        <w:snapToGrid w:val="0"/>
        <w:rPr>
          <w:color w:val="333333"/>
          <w:kern w:val="0"/>
          <w:szCs w:val="21"/>
        </w:rPr>
      </w:pPr>
    </w:p>
    <w:p w:rsidR="00CD0DFB" w:rsidRPr="00B60E7B" w:rsidRDefault="00CD0DFB" w:rsidP="00CD0DFB">
      <w:pPr>
        <w:widowControl/>
        <w:snapToGrid w:val="0"/>
        <w:ind w:firstLine="480"/>
        <w:rPr>
          <w:color w:val="333333"/>
          <w:kern w:val="0"/>
          <w:szCs w:val="21"/>
        </w:rPr>
      </w:pPr>
      <w:r w:rsidRPr="00B60E7B">
        <w:rPr>
          <w:color w:val="333333"/>
          <w:kern w:val="0"/>
          <w:szCs w:val="21"/>
        </w:rPr>
        <w:t> </w:t>
      </w:r>
    </w:p>
    <w:p w:rsidR="00CD0DFB" w:rsidRPr="00B60E7B" w:rsidRDefault="00CD0DFB" w:rsidP="00CD0DFB">
      <w:pPr>
        <w:widowControl/>
        <w:snapToGrid w:val="0"/>
        <w:ind w:right="480" w:firstLineChars="2250" w:firstLine="5400"/>
        <w:rPr>
          <w:color w:val="333333"/>
          <w:kern w:val="0"/>
          <w:szCs w:val="21"/>
        </w:rPr>
      </w:pPr>
      <w:r>
        <w:rPr>
          <w:rFonts w:ascii="宋体" w:hAnsi="宋体" w:hint="eastAsia"/>
          <w:color w:val="333333"/>
          <w:kern w:val="0"/>
          <w:sz w:val="24"/>
        </w:rPr>
        <w:t>南通师范高等专科学校</w:t>
      </w:r>
    </w:p>
    <w:p w:rsidR="00CD0DFB" w:rsidRPr="00B60E7B" w:rsidRDefault="00CD0DFB" w:rsidP="00CD0DFB">
      <w:pPr>
        <w:widowControl/>
        <w:snapToGrid w:val="0"/>
        <w:ind w:firstLineChars="2350" w:firstLine="5640"/>
        <w:jc w:val="left"/>
        <w:rPr>
          <w:color w:val="333333"/>
          <w:kern w:val="0"/>
          <w:szCs w:val="21"/>
        </w:rPr>
      </w:pPr>
      <w:r>
        <w:rPr>
          <w:rFonts w:ascii="宋体" w:hAnsi="宋体" w:hint="eastAsia"/>
          <w:color w:val="333333"/>
          <w:kern w:val="0"/>
          <w:sz w:val="24"/>
        </w:rPr>
        <w:t>2018</w:t>
      </w:r>
      <w:r w:rsidRPr="00B60E7B">
        <w:rPr>
          <w:rFonts w:ascii="宋体" w:hAnsi="宋体" w:hint="eastAsia"/>
          <w:color w:val="333333"/>
          <w:kern w:val="0"/>
          <w:sz w:val="24"/>
        </w:rPr>
        <w:t>年</w:t>
      </w:r>
      <w:r w:rsidR="00D33AC6">
        <w:rPr>
          <w:rFonts w:ascii="宋体" w:hAnsi="宋体" w:hint="eastAsia"/>
          <w:color w:val="333333"/>
          <w:kern w:val="0"/>
          <w:sz w:val="24"/>
        </w:rPr>
        <w:t>11</w:t>
      </w:r>
      <w:r w:rsidRPr="00B60E7B">
        <w:rPr>
          <w:rFonts w:ascii="宋体" w:hAnsi="宋体" w:hint="eastAsia"/>
          <w:color w:val="333333"/>
          <w:kern w:val="0"/>
          <w:sz w:val="24"/>
        </w:rPr>
        <w:t>月</w:t>
      </w:r>
      <w:r w:rsidR="00D33AC6">
        <w:rPr>
          <w:rFonts w:ascii="宋体" w:hAnsi="宋体" w:hint="eastAsia"/>
          <w:color w:val="333333"/>
          <w:kern w:val="0"/>
          <w:sz w:val="24"/>
        </w:rPr>
        <w:t>8</w:t>
      </w:r>
      <w:r w:rsidRPr="00B60E7B">
        <w:rPr>
          <w:rFonts w:ascii="宋体" w:hAnsi="宋体" w:hint="eastAsia"/>
          <w:color w:val="333333"/>
          <w:kern w:val="0"/>
          <w:sz w:val="24"/>
        </w:rPr>
        <w:t>日</w:t>
      </w:r>
    </w:p>
    <w:p w:rsidR="008F18FF" w:rsidRDefault="008F18FF">
      <w:pPr>
        <w:widowControl/>
        <w:jc w:val="left"/>
        <w:rPr>
          <w:rFonts w:ascii="宋体" w:hAnsi="宋体"/>
          <w:b/>
          <w:kern w:val="44"/>
          <w:sz w:val="44"/>
          <w:szCs w:val="44"/>
        </w:rPr>
      </w:pPr>
      <w:r>
        <w:rPr>
          <w:rFonts w:ascii="宋体" w:hAnsi="宋体"/>
          <w:b/>
          <w:kern w:val="44"/>
          <w:sz w:val="44"/>
          <w:szCs w:val="44"/>
        </w:rPr>
        <w:br w:type="page"/>
      </w:r>
    </w:p>
    <w:p w:rsidR="002E46DE" w:rsidRPr="00383B82" w:rsidRDefault="002E46DE" w:rsidP="003B705E">
      <w:pPr>
        <w:widowControl/>
        <w:snapToGrid w:val="0"/>
        <w:spacing w:beforeLines="50"/>
        <w:jc w:val="center"/>
        <w:rPr>
          <w:rFonts w:ascii="宋体" w:hAnsi="宋体"/>
          <w:b/>
          <w:kern w:val="44"/>
          <w:sz w:val="44"/>
          <w:szCs w:val="44"/>
        </w:rPr>
      </w:pPr>
      <w:r w:rsidRPr="00383B82">
        <w:rPr>
          <w:rFonts w:ascii="宋体" w:hAnsi="宋体" w:hint="eastAsia"/>
          <w:b/>
          <w:kern w:val="44"/>
          <w:sz w:val="44"/>
          <w:szCs w:val="44"/>
        </w:rPr>
        <w:lastRenderedPageBreak/>
        <w:t>第二章  供应商须知</w:t>
      </w:r>
    </w:p>
    <w:p w:rsidR="002E46DE" w:rsidRPr="00383B82" w:rsidRDefault="002E46DE" w:rsidP="002E46DE">
      <w:pPr>
        <w:spacing w:line="480" w:lineRule="exact"/>
        <w:ind w:firstLineChars="200" w:firstLine="482"/>
        <w:rPr>
          <w:rFonts w:ascii="宋体" w:hAnsi="宋体"/>
          <w:b/>
          <w:bCs/>
          <w:sz w:val="24"/>
        </w:rPr>
      </w:pPr>
      <w:r>
        <w:rPr>
          <w:rFonts w:ascii="宋体" w:hAnsi="宋体" w:hint="eastAsia"/>
          <w:b/>
          <w:bCs/>
          <w:sz w:val="24"/>
        </w:rPr>
        <w:t>一</w:t>
      </w:r>
      <w:r w:rsidRPr="00383B82">
        <w:rPr>
          <w:rFonts w:ascii="宋体" w:hAnsi="宋体" w:hint="eastAsia"/>
          <w:b/>
          <w:bCs/>
          <w:sz w:val="24"/>
        </w:rPr>
        <w:t>、</w:t>
      </w:r>
      <w:r w:rsidRPr="0044554E">
        <w:rPr>
          <w:rFonts w:ascii="宋体" w:hAnsi="宋体" w:hint="eastAsia"/>
          <w:b/>
          <w:bCs/>
          <w:sz w:val="24"/>
        </w:rPr>
        <w:t>投标</w:t>
      </w:r>
      <w:r w:rsidRPr="00383B82">
        <w:rPr>
          <w:rFonts w:ascii="宋体" w:hAnsi="宋体" w:hint="eastAsia"/>
          <w:b/>
          <w:bCs/>
          <w:sz w:val="24"/>
        </w:rPr>
        <w:t>报价</w:t>
      </w:r>
    </w:p>
    <w:p w:rsidR="002E46DE" w:rsidRPr="00D33AC6" w:rsidRDefault="002E46DE"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1．本项目不接受任何有选择的报价。</w:t>
      </w:r>
    </w:p>
    <w:p w:rsidR="002E46DE" w:rsidRPr="00D33AC6" w:rsidRDefault="002E46DE"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2．投标报价均以人民币为报价的币种。</w:t>
      </w:r>
    </w:p>
    <w:p w:rsidR="002E46DE" w:rsidRPr="00D33AC6" w:rsidRDefault="002E46DE"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3．报价表必须加盖公章且必须经法定代表人或被授权人签字或盖章。报价表中的大写金额与小写金额、总价金额与按单价汇总金额，若有差异，将执行《政府采购货物和服务招标投标管理办法》的规定。</w:t>
      </w:r>
    </w:p>
    <w:p w:rsidR="002E46DE" w:rsidRPr="00D33AC6" w:rsidRDefault="002E46DE"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4．投标总报价应包括下列费用：</w:t>
      </w:r>
    </w:p>
    <w:p w:rsidR="002E46DE" w:rsidRPr="00D33AC6" w:rsidRDefault="002E46DE"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（1）报价响应包括所投标的物及完成该服务所需的配套费用、招标代理费、税费及检测验收、技术支持与培训、售后服务</w:t>
      </w:r>
      <w:proofErr w:type="gramStart"/>
      <w:r w:rsidRPr="00D33AC6">
        <w:rPr>
          <w:rFonts w:ascii="宋体" w:hAnsi="宋体" w:hint="eastAsia"/>
          <w:color w:val="000000"/>
          <w:kern w:val="0"/>
          <w:sz w:val="24"/>
        </w:rPr>
        <w:t>与维保及</w:t>
      </w:r>
      <w:proofErr w:type="gramEnd"/>
      <w:r w:rsidRPr="00D33AC6">
        <w:rPr>
          <w:rFonts w:ascii="宋体" w:hAnsi="宋体" w:hint="eastAsia"/>
          <w:color w:val="000000"/>
          <w:kern w:val="0"/>
          <w:sz w:val="24"/>
        </w:rPr>
        <w:t>相关劳务支出等工作所发生的全部费用以及招标响应单位企业利润、税金和政策性文件规定及合同包含的所有风险、责任等各项应有费用。</w:t>
      </w:r>
    </w:p>
    <w:p w:rsidR="002E46DE" w:rsidRPr="00D33AC6" w:rsidRDefault="002E46DE"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（2）投标供应商应自行对现场环境进行认真踏勘，对现场情况和影响施工的因素以及困难条件进行周密的勘察和研究，</w:t>
      </w:r>
      <w:proofErr w:type="gramStart"/>
      <w:r w:rsidRPr="00D33AC6">
        <w:rPr>
          <w:rFonts w:ascii="宋体" w:hAnsi="宋体" w:hint="eastAsia"/>
          <w:color w:val="000000"/>
          <w:kern w:val="0"/>
          <w:sz w:val="24"/>
        </w:rPr>
        <w:t>作出</w:t>
      </w:r>
      <w:proofErr w:type="gramEnd"/>
      <w:r w:rsidRPr="00D33AC6">
        <w:rPr>
          <w:rFonts w:ascii="宋体" w:hAnsi="宋体" w:hint="eastAsia"/>
          <w:color w:val="000000"/>
          <w:kern w:val="0"/>
          <w:sz w:val="24"/>
        </w:rPr>
        <w:t>自己的判断结论和估价。中标后和签订合同时及实施过程中，投标供应商均不得以不了解现场情况为由，提出任何形式增加费用的要求，实施时因场地问题引起的成本费用增加，均由投标供应商自行承担，结算时不予调整。</w:t>
      </w:r>
    </w:p>
    <w:p w:rsidR="002E46DE" w:rsidRPr="00D33AC6" w:rsidRDefault="002E46DE"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5．</w:t>
      </w:r>
      <w:proofErr w:type="gramStart"/>
      <w:r w:rsidRPr="00D33AC6">
        <w:rPr>
          <w:rFonts w:ascii="宋体" w:hAnsi="宋体" w:hint="eastAsia"/>
          <w:color w:val="000000"/>
          <w:kern w:val="0"/>
          <w:sz w:val="24"/>
        </w:rPr>
        <w:t>一次报定的</w:t>
      </w:r>
      <w:proofErr w:type="gramEnd"/>
      <w:r w:rsidRPr="00D33AC6">
        <w:rPr>
          <w:rFonts w:ascii="宋体" w:hAnsi="宋体" w:hint="eastAsia"/>
          <w:color w:val="000000"/>
          <w:kern w:val="0"/>
          <w:sz w:val="24"/>
        </w:rPr>
        <w:t>单价为成交价。成交供应商的成交价在合同实施期间不因市场变化因素而变动。</w:t>
      </w:r>
    </w:p>
    <w:p w:rsidR="002E46DE" w:rsidRPr="00D33AC6" w:rsidRDefault="002E46DE"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6．询价响应人应详细阅读询价文件的全部内容，根据采购项目需求，准确制定相关工作方案等，必须对本采购项目全部进行报价，如有漏项，视同对本项目的优惠。不按询价文件的要求提供响应文件，导致报价无效，按无效投标处理。</w:t>
      </w:r>
    </w:p>
    <w:p w:rsidR="002E46DE" w:rsidRPr="00D33AC6" w:rsidRDefault="002E46DE"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7．本项目专家评审费用由采购单位支付，投标供应商在报价中不要综合考虑该部分费用。</w:t>
      </w:r>
    </w:p>
    <w:p w:rsidR="002E46DE" w:rsidRPr="00383B82" w:rsidRDefault="002E46DE" w:rsidP="002E46DE">
      <w:pPr>
        <w:snapToGrid w:val="0"/>
        <w:spacing w:line="480" w:lineRule="exact"/>
        <w:ind w:firstLineChars="200" w:firstLine="482"/>
        <w:outlineLvl w:val="1"/>
        <w:rPr>
          <w:rFonts w:ascii="宋体" w:hAnsi="宋体"/>
          <w:b/>
          <w:bCs/>
          <w:sz w:val="24"/>
          <w:lang w:val="zh-CN"/>
        </w:rPr>
      </w:pPr>
      <w:r>
        <w:rPr>
          <w:rFonts w:ascii="宋体" w:hAnsi="宋体" w:hint="eastAsia"/>
          <w:b/>
          <w:bCs/>
          <w:sz w:val="24"/>
          <w:lang w:val="zh-CN"/>
        </w:rPr>
        <w:t>二</w:t>
      </w:r>
      <w:r w:rsidRPr="00383B82">
        <w:rPr>
          <w:rFonts w:ascii="宋体" w:hAnsi="宋体" w:hint="eastAsia"/>
          <w:b/>
          <w:bCs/>
          <w:sz w:val="24"/>
          <w:lang w:val="zh-CN"/>
        </w:rPr>
        <w:t>、投标费用</w:t>
      </w:r>
    </w:p>
    <w:p w:rsidR="002E46DE" w:rsidRPr="00D33AC6" w:rsidRDefault="002E46DE"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无论询价过程和结果如何，参加询价的响应人自行承担与本次项目询价有关的全部费用。</w:t>
      </w:r>
    </w:p>
    <w:p w:rsidR="002E46DE" w:rsidRPr="00383B82" w:rsidRDefault="002E46DE" w:rsidP="002E46DE">
      <w:pPr>
        <w:spacing w:line="480" w:lineRule="exact"/>
        <w:ind w:firstLineChars="200" w:firstLine="482"/>
        <w:rPr>
          <w:rFonts w:ascii="宋体" w:hAnsi="宋体"/>
          <w:b/>
          <w:bCs/>
          <w:sz w:val="24"/>
        </w:rPr>
      </w:pPr>
      <w:r w:rsidRPr="00383B82">
        <w:rPr>
          <w:rFonts w:ascii="宋体" w:hAnsi="宋体" w:hint="eastAsia"/>
          <w:b/>
          <w:bCs/>
          <w:sz w:val="24"/>
        </w:rPr>
        <w:t>四、询价响应文件的编写及装订</w:t>
      </w:r>
    </w:p>
    <w:p w:rsidR="002E46DE" w:rsidRPr="00383B82" w:rsidRDefault="002E46DE" w:rsidP="002E46DE">
      <w:pPr>
        <w:spacing w:line="480" w:lineRule="exact"/>
        <w:ind w:firstLineChars="200" w:firstLine="482"/>
        <w:rPr>
          <w:rFonts w:ascii="宋体" w:hAnsi="宋体"/>
          <w:b/>
          <w:bCs/>
          <w:sz w:val="24"/>
        </w:rPr>
      </w:pPr>
      <w:r w:rsidRPr="00383B82">
        <w:rPr>
          <w:rFonts w:ascii="宋体" w:hAnsi="宋体" w:hint="eastAsia"/>
          <w:b/>
          <w:bCs/>
          <w:sz w:val="24"/>
        </w:rPr>
        <w:t>（一）询价响应文件应包括下列内容：</w:t>
      </w:r>
    </w:p>
    <w:p w:rsidR="002E46DE" w:rsidRPr="00383B82" w:rsidRDefault="002E46DE" w:rsidP="002E46DE">
      <w:pPr>
        <w:spacing w:line="480" w:lineRule="exact"/>
        <w:ind w:firstLineChars="200" w:firstLine="482"/>
        <w:rPr>
          <w:rFonts w:ascii="宋体" w:hAnsi="宋体"/>
          <w:b/>
          <w:bCs/>
          <w:sz w:val="24"/>
        </w:rPr>
      </w:pPr>
      <w:r w:rsidRPr="00383B82">
        <w:rPr>
          <w:rFonts w:ascii="宋体" w:hAnsi="宋体" w:hint="eastAsia"/>
          <w:b/>
          <w:bCs/>
          <w:sz w:val="24"/>
        </w:rPr>
        <w:t xml:space="preserve">A、资格审查文件：   </w:t>
      </w:r>
    </w:p>
    <w:p w:rsidR="002E46DE" w:rsidRPr="00D33AC6" w:rsidRDefault="002E46DE"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1．</w:t>
      </w:r>
      <w:r w:rsidRPr="00D33AC6">
        <w:rPr>
          <w:rFonts w:ascii="宋体" w:hAnsi="宋体"/>
          <w:color w:val="000000"/>
          <w:kern w:val="0"/>
          <w:sz w:val="24"/>
        </w:rPr>
        <w:t>参加</w:t>
      </w:r>
      <w:r w:rsidRPr="00D33AC6">
        <w:rPr>
          <w:rFonts w:ascii="宋体" w:hAnsi="宋体" w:hint="eastAsia"/>
          <w:color w:val="000000"/>
          <w:kern w:val="0"/>
          <w:sz w:val="24"/>
        </w:rPr>
        <w:t>投标</w:t>
      </w:r>
      <w:r w:rsidRPr="00D33AC6">
        <w:rPr>
          <w:rFonts w:ascii="宋体" w:hAnsi="宋体"/>
          <w:color w:val="000000"/>
          <w:kern w:val="0"/>
          <w:sz w:val="24"/>
        </w:rPr>
        <w:t>的响应函（</w:t>
      </w:r>
      <w:r w:rsidRPr="00D33AC6">
        <w:rPr>
          <w:rFonts w:ascii="宋体" w:hAnsi="宋体" w:hint="eastAsia"/>
          <w:color w:val="000000"/>
          <w:kern w:val="0"/>
          <w:sz w:val="24"/>
        </w:rPr>
        <w:t>格式见附件）</w:t>
      </w:r>
      <w:r w:rsidRPr="00D33AC6">
        <w:rPr>
          <w:rFonts w:ascii="宋体" w:hAnsi="宋体"/>
          <w:color w:val="000000"/>
          <w:kern w:val="0"/>
          <w:sz w:val="24"/>
        </w:rPr>
        <w:t>；</w:t>
      </w:r>
    </w:p>
    <w:p w:rsidR="002E46DE" w:rsidRPr="00D33AC6" w:rsidRDefault="002E46DE"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2．廉洁承诺书（格式见附件）；</w:t>
      </w:r>
    </w:p>
    <w:p w:rsidR="002E46DE" w:rsidRPr="00D33AC6" w:rsidRDefault="002E46DE"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3．提供供应商的企业法人营业执照副本复印件、税务登记证副本复印件；或三证合一的营业执照副本复印件；</w:t>
      </w:r>
    </w:p>
    <w:p w:rsidR="002E46DE" w:rsidRPr="00D33AC6" w:rsidRDefault="002E46DE"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4．法定代表人参加项目投标的，必须提供法定代表人身份证明及法定代表人身份证复印件；非法定代表人参加项目投标的，必须提供法定代表人签名或盖章的授权委托书及被授权人的身份证复印件（格式见附件）；</w:t>
      </w:r>
    </w:p>
    <w:p w:rsidR="008F18FF" w:rsidRPr="00D33AC6" w:rsidRDefault="008F18FF"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5</w:t>
      </w:r>
      <w:r w:rsidRPr="00D33AC6">
        <w:rPr>
          <w:rFonts w:ascii="宋体" w:hAnsi="宋体"/>
          <w:color w:val="000000"/>
          <w:kern w:val="0"/>
          <w:sz w:val="24"/>
        </w:rPr>
        <w:t>．</w:t>
      </w:r>
      <w:r w:rsidRPr="00D33AC6">
        <w:rPr>
          <w:rFonts w:ascii="宋体" w:hAnsi="宋体" w:hint="eastAsia"/>
          <w:color w:val="000000"/>
          <w:kern w:val="0"/>
          <w:sz w:val="24"/>
        </w:rPr>
        <w:t>国家电力监管委员会颁发的承装、承修、承试电力设施许可证三级及以上资质证书</w:t>
      </w:r>
      <w:r w:rsidR="00D33AC6" w:rsidRPr="00D33AC6">
        <w:rPr>
          <w:rFonts w:ascii="宋体" w:hAnsi="宋体" w:hint="eastAsia"/>
          <w:color w:val="000000"/>
          <w:kern w:val="0"/>
          <w:sz w:val="24"/>
        </w:rPr>
        <w:t>复印件</w:t>
      </w:r>
      <w:r w:rsidRPr="00D33AC6">
        <w:rPr>
          <w:rFonts w:ascii="宋体" w:hAnsi="宋体" w:hint="eastAsia"/>
          <w:color w:val="000000"/>
          <w:kern w:val="0"/>
          <w:sz w:val="24"/>
        </w:rPr>
        <w:t>。</w:t>
      </w:r>
    </w:p>
    <w:p w:rsidR="008F18FF" w:rsidRPr="00D33AC6" w:rsidRDefault="008F18FF"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6</w:t>
      </w:r>
      <w:r w:rsidRPr="00D33AC6">
        <w:rPr>
          <w:rFonts w:ascii="宋体" w:hAnsi="宋体"/>
          <w:color w:val="000000"/>
          <w:kern w:val="0"/>
          <w:sz w:val="24"/>
        </w:rPr>
        <w:t>．</w:t>
      </w:r>
      <w:r w:rsidRPr="00D33AC6">
        <w:rPr>
          <w:rFonts w:ascii="宋体" w:hAnsi="宋体" w:hint="eastAsia"/>
          <w:color w:val="000000"/>
          <w:kern w:val="0"/>
          <w:sz w:val="24"/>
        </w:rPr>
        <w:t>安全生产许可证</w:t>
      </w:r>
      <w:r w:rsidR="00D33AC6" w:rsidRPr="00D33AC6">
        <w:rPr>
          <w:rFonts w:ascii="宋体" w:hAnsi="宋体" w:hint="eastAsia"/>
          <w:color w:val="000000"/>
          <w:kern w:val="0"/>
          <w:sz w:val="24"/>
        </w:rPr>
        <w:t>复印件</w:t>
      </w:r>
      <w:r w:rsidRPr="00D33AC6">
        <w:rPr>
          <w:rFonts w:ascii="宋体" w:hAnsi="宋体" w:hint="eastAsia"/>
          <w:color w:val="000000"/>
          <w:kern w:val="0"/>
          <w:sz w:val="24"/>
        </w:rPr>
        <w:t>。</w:t>
      </w:r>
    </w:p>
    <w:p w:rsidR="002E46DE" w:rsidRPr="00D33AC6" w:rsidRDefault="008F18FF"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7</w:t>
      </w:r>
      <w:r w:rsidR="002E46DE" w:rsidRPr="00D33AC6">
        <w:rPr>
          <w:rFonts w:ascii="宋体" w:hAnsi="宋体" w:hint="eastAsia"/>
          <w:color w:val="000000"/>
          <w:kern w:val="0"/>
          <w:sz w:val="24"/>
        </w:rPr>
        <w:t>．现场勘察承诺函</w:t>
      </w:r>
      <w:r w:rsidR="002E46DE" w:rsidRPr="00D33AC6">
        <w:rPr>
          <w:rFonts w:ascii="宋体" w:hAnsi="宋体"/>
          <w:color w:val="000000"/>
          <w:kern w:val="0"/>
          <w:sz w:val="24"/>
        </w:rPr>
        <w:t>（</w:t>
      </w:r>
      <w:r w:rsidR="002E46DE" w:rsidRPr="00D33AC6">
        <w:rPr>
          <w:rFonts w:ascii="宋体" w:hAnsi="宋体" w:hint="eastAsia"/>
          <w:color w:val="000000"/>
          <w:kern w:val="0"/>
          <w:sz w:val="24"/>
        </w:rPr>
        <w:t>格式见附件）</w:t>
      </w:r>
      <w:r w:rsidR="002E46DE" w:rsidRPr="00D33AC6">
        <w:rPr>
          <w:rFonts w:ascii="宋体" w:hAnsi="宋体"/>
          <w:color w:val="000000"/>
          <w:kern w:val="0"/>
          <w:sz w:val="24"/>
        </w:rPr>
        <w:t>；</w:t>
      </w:r>
    </w:p>
    <w:p w:rsidR="002E46DE" w:rsidRDefault="008F18FF" w:rsidP="00D33AC6">
      <w:pPr>
        <w:widowControl/>
        <w:snapToGrid w:val="0"/>
        <w:ind w:firstLine="465"/>
        <w:rPr>
          <w:rFonts w:ascii="宋体" w:hAnsi="宋体"/>
          <w:color w:val="000000"/>
          <w:kern w:val="0"/>
          <w:sz w:val="24"/>
        </w:rPr>
      </w:pPr>
      <w:r>
        <w:rPr>
          <w:rFonts w:ascii="宋体" w:hAnsi="宋体" w:hint="eastAsia"/>
          <w:color w:val="000000"/>
          <w:kern w:val="0"/>
          <w:sz w:val="24"/>
        </w:rPr>
        <w:lastRenderedPageBreak/>
        <w:t>8</w:t>
      </w:r>
      <w:r w:rsidR="002E46DE" w:rsidRPr="00D33AC6">
        <w:rPr>
          <w:rFonts w:ascii="宋体" w:hAnsi="宋体" w:hint="eastAsia"/>
          <w:color w:val="000000"/>
          <w:kern w:val="0"/>
          <w:sz w:val="24"/>
        </w:rPr>
        <w:t>．</w:t>
      </w:r>
      <w:r w:rsidR="002E46DE">
        <w:rPr>
          <w:rFonts w:ascii="宋体" w:hAnsi="宋体" w:hint="eastAsia"/>
          <w:color w:val="000000"/>
          <w:kern w:val="0"/>
          <w:sz w:val="24"/>
        </w:rPr>
        <w:t>通过</w:t>
      </w:r>
      <w:r w:rsidR="002E46DE" w:rsidRPr="00135930">
        <w:rPr>
          <w:rFonts w:ascii="宋体" w:hAnsi="宋体" w:hint="eastAsia"/>
          <w:color w:val="000000"/>
          <w:kern w:val="0"/>
          <w:sz w:val="24"/>
        </w:rPr>
        <w:t>“信用中国”网站（www.creditchina.gov.cn）</w:t>
      </w:r>
      <w:r w:rsidR="002E46DE">
        <w:rPr>
          <w:rFonts w:ascii="宋体" w:hAnsi="宋体" w:hint="eastAsia"/>
          <w:color w:val="000000"/>
          <w:kern w:val="0"/>
          <w:sz w:val="24"/>
        </w:rPr>
        <w:t>下载的本公司信用报告；</w:t>
      </w:r>
    </w:p>
    <w:p w:rsidR="003E0CAD" w:rsidRPr="00D33AC6" w:rsidRDefault="003E0CAD"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9．</w:t>
      </w:r>
      <w:r w:rsidRPr="003E0CAD">
        <w:rPr>
          <w:rFonts w:ascii="宋体" w:hAnsi="宋体" w:hint="eastAsia"/>
          <w:color w:val="000000"/>
          <w:kern w:val="0"/>
          <w:sz w:val="24"/>
        </w:rPr>
        <w:t>在南通须有固定的工作场所，能够满足办公、仓储等要求，并具有适应本项目需要的人员、工具及设备（提供相关证明资料，如办公场所租房协议</w:t>
      </w:r>
      <w:r w:rsidR="00D33AC6">
        <w:rPr>
          <w:rFonts w:ascii="宋体" w:hAnsi="宋体" w:hint="eastAsia"/>
          <w:color w:val="000000"/>
          <w:kern w:val="0"/>
          <w:sz w:val="24"/>
        </w:rPr>
        <w:t>或房产证</w:t>
      </w:r>
      <w:r w:rsidRPr="003E0CAD">
        <w:rPr>
          <w:rFonts w:ascii="宋体" w:hAnsi="宋体" w:hint="eastAsia"/>
          <w:color w:val="000000"/>
          <w:kern w:val="0"/>
          <w:sz w:val="24"/>
        </w:rPr>
        <w:t>、固定人员近三个月</w:t>
      </w:r>
      <w:proofErr w:type="gramStart"/>
      <w:r w:rsidRPr="003E0CAD">
        <w:rPr>
          <w:rFonts w:ascii="宋体" w:hAnsi="宋体" w:hint="eastAsia"/>
          <w:color w:val="000000"/>
          <w:kern w:val="0"/>
          <w:sz w:val="24"/>
        </w:rPr>
        <w:t>社保证明</w:t>
      </w:r>
      <w:proofErr w:type="gramEnd"/>
      <w:r w:rsidR="00D33AC6">
        <w:rPr>
          <w:rFonts w:ascii="宋体" w:hAnsi="宋体" w:hint="eastAsia"/>
          <w:color w:val="000000"/>
          <w:kern w:val="0"/>
          <w:sz w:val="24"/>
        </w:rPr>
        <w:t>、工具及设备的图片和采购凭证</w:t>
      </w:r>
      <w:r w:rsidRPr="003E0CAD">
        <w:rPr>
          <w:rFonts w:ascii="宋体" w:hAnsi="宋体" w:hint="eastAsia"/>
          <w:color w:val="000000"/>
          <w:kern w:val="0"/>
          <w:sz w:val="24"/>
        </w:rPr>
        <w:t>等）</w:t>
      </w:r>
    </w:p>
    <w:p w:rsidR="002E46DE" w:rsidRPr="00D33AC6" w:rsidRDefault="003E0CAD"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10．</w:t>
      </w:r>
      <w:r w:rsidR="008F18FF" w:rsidRPr="00D33AC6">
        <w:rPr>
          <w:rFonts w:ascii="宋体" w:hAnsi="宋体" w:hint="eastAsia"/>
          <w:color w:val="000000"/>
          <w:kern w:val="0"/>
          <w:sz w:val="24"/>
        </w:rPr>
        <w:t>服务</w:t>
      </w:r>
      <w:r w:rsidR="002E46DE" w:rsidRPr="00D33AC6">
        <w:rPr>
          <w:rFonts w:ascii="宋体" w:hAnsi="宋体" w:hint="eastAsia"/>
          <w:color w:val="000000"/>
          <w:kern w:val="0"/>
          <w:sz w:val="24"/>
        </w:rPr>
        <w:t>期限承诺；</w:t>
      </w:r>
    </w:p>
    <w:p w:rsidR="002E46DE" w:rsidRPr="00D33AC6" w:rsidRDefault="008F18FF"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1</w:t>
      </w:r>
      <w:r w:rsidR="003E0CAD" w:rsidRPr="00D33AC6">
        <w:rPr>
          <w:rFonts w:ascii="宋体" w:hAnsi="宋体" w:hint="eastAsia"/>
          <w:color w:val="000000"/>
          <w:kern w:val="0"/>
          <w:sz w:val="24"/>
        </w:rPr>
        <w:t>1</w:t>
      </w:r>
      <w:r w:rsidR="002E46DE" w:rsidRPr="00D33AC6">
        <w:rPr>
          <w:rFonts w:ascii="宋体" w:hAnsi="宋体" w:hint="eastAsia"/>
          <w:color w:val="000000"/>
          <w:kern w:val="0"/>
          <w:sz w:val="24"/>
        </w:rPr>
        <w:t>．质量、服务承诺</w:t>
      </w:r>
      <w:r w:rsidR="003E0CAD" w:rsidRPr="00D33AC6">
        <w:rPr>
          <w:rFonts w:ascii="宋体" w:hAnsi="宋体" w:hint="eastAsia"/>
          <w:color w:val="000000"/>
          <w:kern w:val="0"/>
          <w:sz w:val="24"/>
        </w:rPr>
        <w:t>。</w:t>
      </w:r>
    </w:p>
    <w:p w:rsidR="002E46DE" w:rsidRPr="00D33AC6" w:rsidRDefault="002E46DE"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以上材料如为复印件均需加盖投标单位公章。</w:t>
      </w:r>
    </w:p>
    <w:p w:rsidR="002E46DE" w:rsidRPr="00383B82" w:rsidRDefault="002E46DE" w:rsidP="002E46DE">
      <w:pPr>
        <w:spacing w:line="480" w:lineRule="exact"/>
        <w:ind w:firstLineChars="200" w:firstLine="482"/>
        <w:rPr>
          <w:rFonts w:ascii="宋体" w:hAnsi="宋体"/>
          <w:b/>
          <w:sz w:val="24"/>
        </w:rPr>
      </w:pPr>
      <w:r w:rsidRPr="00383B82">
        <w:rPr>
          <w:rFonts w:ascii="宋体" w:hAnsi="宋体" w:hint="eastAsia"/>
          <w:b/>
          <w:bCs/>
          <w:sz w:val="24"/>
        </w:rPr>
        <w:t>B、</w:t>
      </w:r>
      <w:r w:rsidRPr="00383B82">
        <w:rPr>
          <w:rFonts w:ascii="宋体" w:hAnsi="宋体" w:hint="eastAsia"/>
          <w:b/>
          <w:sz w:val="24"/>
        </w:rPr>
        <w:t>商务报价响应文件（格式参见</w:t>
      </w:r>
      <w:r w:rsidR="008F18FF">
        <w:rPr>
          <w:rFonts w:ascii="宋体" w:hAnsi="宋体" w:hint="eastAsia"/>
          <w:b/>
          <w:sz w:val="24"/>
        </w:rPr>
        <w:t>报</w:t>
      </w:r>
      <w:r>
        <w:rPr>
          <w:rFonts w:ascii="宋体" w:hAnsi="宋体" w:hint="eastAsia"/>
          <w:b/>
          <w:sz w:val="24"/>
        </w:rPr>
        <w:t>价表</w:t>
      </w:r>
      <w:r w:rsidRPr="00383B82">
        <w:rPr>
          <w:rFonts w:ascii="宋体" w:hAnsi="宋体" w:hint="eastAsia"/>
          <w:b/>
          <w:sz w:val="24"/>
        </w:rPr>
        <w:t>）</w:t>
      </w:r>
    </w:p>
    <w:p w:rsidR="002E46DE" w:rsidRPr="00D33AC6" w:rsidRDefault="002E46DE"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商务报价应包括询价文件所确定的全部范围及相应说明的全部内容，包括本次项目实施中的所有费用。</w:t>
      </w:r>
    </w:p>
    <w:p w:rsidR="002E46DE" w:rsidRPr="00383B82" w:rsidRDefault="002E46DE" w:rsidP="002E46DE">
      <w:pPr>
        <w:snapToGrid w:val="0"/>
        <w:spacing w:line="480" w:lineRule="exact"/>
        <w:ind w:firstLineChars="200" w:firstLine="482"/>
        <w:outlineLvl w:val="1"/>
        <w:rPr>
          <w:rFonts w:ascii="宋体" w:hAnsi="宋体"/>
          <w:b/>
          <w:sz w:val="24"/>
        </w:rPr>
      </w:pPr>
      <w:r w:rsidRPr="00383B82">
        <w:rPr>
          <w:rFonts w:ascii="宋体" w:hAnsi="宋体" w:hint="eastAsia"/>
          <w:b/>
          <w:sz w:val="24"/>
        </w:rPr>
        <w:t>（二）询价响应文件的编制及装订</w:t>
      </w:r>
    </w:p>
    <w:p w:rsidR="002E46DE" w:rsidRPr="00D33AC6" w:rsidRDefault="002E46DE"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1．询价材料由：</w:t>
      </w:r>
      <w:r w:rsidR="003B705E" w:rsidRPr="00D33AC6">
        <w:rPr>
          <w:rFonts w:ascii="宋体" w:hAnsi="宋体"/>
          <w:color w:val="000000"/>
          <w:kern w:val="0"/>
          <w:sz w:val="24"/>
        </w:rPr>
        <w:fldChar w:fldCharType="begin"/>
      </w:r>
      <w:r w:rsidRPr="00D33AC6">
        <w:rPr>
          <w:rFonts w:ascii="宋体" w:hAnsi="宋体" w:hint="eastAsia"/>
          <w:color w:val="000000"/>
          <w:kern w:val="0"/>
          <w:sz w:val="24"/>
        </w:rPr>
        <w:instrText>eq \o\ac(○,1)</w:instrText>
      </w:r>
      <w:r w:rsidR="003B705E" w:rsidRPr="00D33AC6">
        <w:rPr>
          <w:rFonts w:ascii="宋体" w:hAnsi="宋体"/>
          <w:color w:val="000000"/>
          <w:kern w:val="0"/>
          <w:sz w:val="24"/>
        </w:rPr>
        <w:fldChar w:fldCharType="end"/>
      </w:r>
      <w:r w:rsidRPr="00D33AC6">
        <w:rPr>
          <w:rFonts w:ascii="宋体" w:hAnsi="宋体" w:hint="eastAsia"/>
          <w:color w:val="000000"/>
          <w:kern w:val="0"/>
          <w:sz w:val="24"/>
        </w:rPr>
        <w:t>资格审查文件、</w:t>
      </w:r>
      <w:r w:rsidR="008F18FF" w:rsidRPr="00D33AC6">
        <w:rPr>
          <w:rFonts w:ascii="宋体" w:hAnsi="宋体" w:hint="eastAsia"/>
          <w:color w:val="000000"/>
          <w:kern w:val="0"/>
          <w:sz w:val="24"/>
        </w:rPr>
        <w:t>②</w:t>
      </w:r>
      <w:r w:rsidRPr="00D33AC6">
        <w:rPr>
          <w:rFonts w:ascii="宋体" w:hAnsi="宋体" w:hint="eastAsia"/>
          <w:color w:val="000000"/>
          <w:kern w:val="0"/>
          <w:sz w:val="24"/>
        </w:rPr>
        <w:t>商务报价响应文件共</w:t>
      </w:r>
      <w:r w:rsidR="008F18FF" w:rsidRPr="00D33AC6">
        <w:rPr>
          <w:rFonts w:ascii="宋体" w:hAnsi="宋体" w:hint="eastAsia"/>
          <w:color w:val="000000"/>
          <w:kern w:val="0"/>
          <w:sz w:val="24"/>
        </w:rPr>
        <w:t>两</w:t>
      </w:r>
      <w:r w:rsidRPr="00D33AC6">
        <w:rPr>
          <w:rFonts w:ascii="宋体" w:hAnsi="宋体"/>
          <w:color w:val="000000"/>
          <w:kern w:val="0"/>
          <w:sz w:val="24"/>
        </w:rPr>
        <w:t>部分组成</w:t>
      </w:r>
      <w:r w:rsidRPr="00D33AC6">
        <w:rPr>
          <w:rFonts w:ascii="宋体" w:hAnsi="宋体" w:hint="eastAsia"/>
          <w:color w:val="000000"/>
          <w:kern w:val="0"/>
          <w:sz w:val="24"/>
        </w:rPr>
        <w:t>。</w:t>
      </w:r>
    </w:p>
    <w:p w:rsidR="002E46DE" w:rsidRPr="00D33AC6" w:rsidRDefault="002E46DE"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2．参加投标供应商按询价文件要求编写响应文件，并牢固装订成册。响应文件均需采用A4纸（图纸等除外），不允许使用活页夹、拉杆夹、文件夹、塑料方便式书脊（插入式或穿孔式）装订。响应文件不得行间插字、涂改、增删，</w:t>
      </w:r>
      <w:proofErr w:type="gramStart"/>
      <w:r w:rsidRPr="00D33AC6">
        <w:rPr>
          <w:rFonts w:ascii="宋体" w:hAnsi="宋体" w:hint="eastAsia"/>
          <w:color w:val="000000"/>
          <w:kern w:val="0"/>
          <w:sz w:val="24"/>
        </w:rPr>
        <w:t>如修改</w:t>
      </w:r>
      <w:proofErr w:type="gramEnd"/>
      <w:r w:rsidRPr="00D33AC6">
        <w:rPr>
          <w:rFonts w:ascii="宋体" w:hAnsi="宋体" w:hint="eastAsia"/>
          <w:color w:val="000000"/>
          <w:kern w:val="0"/>
          <w:sz w:val="24"/>
        </w:rPr>
        <w:t>错漏处，须经参加响应供应</w:t>
      </w:r>
      <w:proofErr w:type="gramStart"/>
      <w:r w:rsidRPr="00D33AC6">
        <w:rPr>
          <w:rFonts w:ascii="宋体" w:hAnsi="宋体" w:hint="eastAsia"/>
          <w:color w:val="000000"/>
          <w:kern w:val="0"/>
          <w:sz w:val="24"/>
        </w:rPr>
        <w:t>商法定</w:t>
      </w:r>
      <w:proofErr w:type="gramEnd"/>
      <w:r w:rsidRPr="00D33AC6">
        <w:rPr>
          <w:rFonts w:ascii="宋体" w:hAnsi="宋体" w:hint="eastAsia"/>
          <w:color w:val="000000"/>
          <w:kern w:val="0"/>
          <w:sz w:val="24"/>
        </w:rPr>
        <w:t>代表人或被授权人签字并加盖公章。</w:t>
      </w:r>
    </w:p>
    <w:p w:rsidR="002E46DE" w:rsidRPr="00D33AC6" w:rsidRDefault="002E46DE"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3．询价响应文件的 “资格审查文件”、“商务报价响应文件”各自装订成册。特别提示：“商务报价响应文件”必须单独装订和封装，不得出现在“资格审查文件”之中。</w:t>
      </w:r>
    </w:p>
    <w:p w:rsidR="002E46DE" w:rsidRPr="00383B82" w:rsidRDefault="002E46DE" w:rsidP="002E46DE">
      <w:pPr>
        <w:snapToGrid w:val="0"/>
        <w:spacing w:line="480" w:lineRule="exact"/>
        <w:ind w:firstLineChars="200" w:firstLine="482"/>
        <w:outlineLvl w:val="1"/>
        <w:rPr>
          <w:rFonts w:ascii="宋体" w:hAnsi="宋体"/>
          <w:b/>
          <w:bCs/>
          <w:sz w:val="24"/>
        </w:rPr>
      </w:pPr>
      <w:r w:rsidRPr="00383B82">
        <w:rPr>
          <w:rFonts w:ascii="宋体" w:hAnsi="宋体" w:hint="eastAsia"/>
          <w:b/>
          <w:bCs/>
          <w:sz w:val="24"/>
        </w:rPr>
        <w:t>（三）询价响应</w:t>
      </w:r>
      <w:r>
        <w:rPr>
          <w:rFonts w:ascii="宋体" w:hAnsi="宋体" w:hint="eastAsia"/>
          <w:b/>
          <w:bCs/>
          <w:sz w:val="24"/>
        </w:rPr>
        <w:t>材料</w:t>
      </w:r>
      <w:r w:rsidRPr="00383B82">
        <w:rPr>
          <w:rFonts w:ascii="宋体" w:hAnsi="宋体" w:hint="eastAsia"/>
          <w:b/>
          <w:bCs/>
          <w:sz w:val="24"/>
        </w:rPr>
        <w:t>的份数、签署</w:t>
      </w:r>
    </w:p>
    <w:p w:rsidR="002E46DE" w:rsidRPr="00D33AC6" w:rsidRDefault="002E46DE"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 xml:space="preserve">1．供应商应准备 </w:t>
      </w:r>
      <w:r w:rsidR="008F18FF" w:rsidRPr="00D33AC6">
        <w:rPr>
          <w:rFonts w:ascii="宋体" w:hAnsi="宋体" w:hint="eastAsia"/>
          <w:color w:val="000000"/>
          <w:kern w:val="0"/>
          <w:sz w:val="24"/>
        </w:rPr>
        <w:t>伍</w:t>
      </w:r>
      <w:r w:rsidRPr="00D33AC6">
        <w:rPr>
          <w:rFonts w:ascii="宋体" w:hAnsi="宋体" w:hint="eastAsia"/>
          <w:color w:val="000000"/>
          <w:kern w:val="0"/>
          <w:sz w:val="24"/>
        </w:rPr>
        <w:t xml:space="preserve"> 份完整的响应文件（一正</w:t>
      </w:r>
      <w:r w:rsidR="008F18FF" w:rsidRPr="00D33AC6">
        <w:rPr>
          <w:rFonts w:ascii="宋体" w:hAnsi="宋体" w:hint="eastAsia"/>
          <w:color w:val="000000"/>
          <w:kern w:val="0"/>
          <w:sz w:val="24"/>
        </w:rPr>
        <w:t>四</w:t>
      </w:r>
      <w:r w:rsidRPr="00D33AC6">
        <w:rPr>
          <w:rFonts w:ascii="宋体" w:hAnsi="宋体" w:hint="eastAsia"/>
          <w:color w:val="000000"/>
          <w:kern w:val="0"/>
          <w:sz w:val="24"/>
        </w:rPr>
        <w:t>副）。</w:t>
      </w:r>
    </w:p>
    <w:p w:rsidR="002E46DE" w:rsidRPr="00D33AC6" w:rsidRDefault="002E46DE"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2．响应文件分两册装订、密封。第一册为“资格审查文件”，第二册为“商务报价响应文件”（</w:t>
      </w:r>
      <w:r w:rsidR="008F18FF" w:rsidRPr="00D33AC6">
        <w:rPr>
          <w:rFonts w:ascii="宋体" w:hAnsi="宋体" w:hint="eastAsia"/>
          <w:color w:val="000000"/>
          <w:kern w:val="0"/>
          <w:sz w:val="24"/>
        </w:rPr>
        <w:t>报</w:t>
      </w:r>
      <w:r w:rsidRPr="00D33AC6">
        <w:rPr>
          <w:rFonts w:ascii="宋体" w:hAnsi="宋体" w:hint="eastAsia"/>
          <w:color w:val="000000"/>
          <w:kern w:val="0"/>
          <w:sz w:val="24"/>
        </w:rPr>
        <w:t>价单），响应文件的第一册、第二册应分别单独密封，并在封袋上分别标明“资格审查文件”、“商务报价响应文件”字样。</w:t>
      </w:r>
    </w:p>
    <w:p w:rsidR="002E46DE" w:rsidRPr="00383B82" w:rsidRDefault="002E46DE" w:rsidP="002E46DE">
      <w:pPr>
        <w:snapToGrid w:val="0"/>
        <w:spacing w:line="480" w:lineRule="exact"/>
        <w:ind w:firstLineChars="200" w:firstLine="482"/>
        <w:outlineLvl w:val="1"/>
        <w:rPr>
          <w:rFonts w:ascii="宋体" w:hAnsi="宋体"/>
          <w:b/>
          <w:bCs/>
          <w:sz w:val="24"/>
        </w:rPr>
      </w:pPr>
      <w:r w:rsidRPr="00383B82">
        <w:rPr>
          <w:rFonts w:ascii="宋体" w:hAnsi="宋体" w:hint="eastAsia"/>
          <w:b/>
          <w:bCs/>
          <w:sz w:val="24"/>
        </w:rPr>
        <w:t>（四）询价响应文件的密封及标记</w:t>
      </w:r>
    </w:p>
    <w:p w:rsidR="002E46DE" w:rsidRPr="00D33AC6" w:rsidRDefault="002E46DE"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密封后应标明响应文件项目名称、项目编号、供应商名称、边缝处加盖单位骑缝章或骑缝签字。</w:t>
      </w:r>
    </w:p>
    <w:p w:rsidR="002E46DE" w:rsidRPr="00383B82" w:rsidRDefault="002E46DE" w:rsidP="002E46DE">
      <w:pPr>
        <w:spacing w:line="480" w:lineRule="exact"/>
        <w:ind w:firstLineChars="200" w:firstLine="482"/>
        <w:rPr>
          <w:rFonts w:ascii="宋体" w:hAnsi="宋体"/>
          <w:b/>
          <w:bCs/>
          <w:sz w:val="24"/>
        </w:rPr>
      </w:pPr>
      <w:r w:rsidRPr="00383B82">
        <w:rPr>
          <w:rFonts w:ascii="宋体" w:hAnsi="宋体" w:hint="eastAsia"/>
          <w:b/>
          <w:bCs/>
          <w:sz w:val="24"/>
        </w:rPr>
        <w:t>五、本询价文件由采购单位解释。</w:t>
      </w:r>
    </w:p>
    <w:p w:rsidR="002E46DE" w:rsidRPr="00D33AC6" w:rsidRDefault="002E46DE"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1．供应商下载询价文件后，应仔细检查询</w:t>
      </w:r>
      <w:proofErr w:type="gramStart"/>
      <w:r w:rsidRPr="00D33AC6">
        <w:rPr>
          <w:rFonts w:ascii="宋体" w:hAnsi="宋体" w:hint="eastAsia"/>
          <w:color w:val="000000"/>
          <w:kern w:val="0"/>
          <w:sz w:val="24"/>
        </w:rPr>
        <w:t>价文件</w:t>
      </w:r>
      <w:proofErr w:type="gramEnd"/>
      <w:r w:rsidRPr="00D33AC6">
        <w:rPr>
          <w:rFonts w:ascii="宋体" w:hAnsi="宋体" w:hint="eastAsia"/>
          <w:color w:val="000000"/>
          <w:kern w:val="0"/>
          <w:sz w:val="24"/>
        </w:rPr>
        <w:t>的所有内容，如有内容或页码残缺、资格要求和技术参数含</w:t>
      </w:r>
      <w:proofErr w:type="gramStart"/>
      <w:r w:rsidRPr="00D33AC6">
        <w:rPr>
          <w:rFonts w:ascii="宋体" w:hAnsi="宋体" w:hint="eastAsia"/>
          <w:color w:val="000000"/>
          <w:kern w:val="0"/>
          <w:sz w:val="24"/>
        </w:rPr>
        <w:t>有倾</w:t>
      </w:r>
      <w:proofErr w:type="gramEnd"/>
      <w:r w:rsidRPr="00D33AC6">
        <w:rPr>
          <w:rFonts w:ascii="宋体" w:hAnsi="宋体" w:hint="eastAsia"/>
          <w:color w:val="000000"/>
          <w:kern w:val="0"/>
          <w:sz w:val="24"/>
        </w:rPr>
        <w:t>向性或排他性等表述的，请在询价文件发布后2个工作日内，以书面形式提出询问或疑问，未在规定时间内提出询问或疑问的，视同供应</w:t>
      </w:r>
      <w:proofErr w:type="gramStart"/>
      <w:r w:rsidRPr="00D33AC6">
        <w:rPr>
          <w:rFonts w:ascii="宋体" w:hAnsi="宋体" w:hint="eastAsia"/>
          <w:color w:val="000000"/>
          <w:kern w:val="0"/>
          <w:sz w:val="24"/>
        </w:rPr>
        <w:t>商理解</w:t>
      </w:r>
      <w:proofErr w:type="gramEnd"/>
      <w:r w:rsidRPr="00D33AC6">
        <w:rPr>
          <w:rFonts w:ascii="宋体" w:hAnsi="宋体" w:hint="eastAsia"/>
          <w:color w:val="000000"/>
          <w:kern w:val="0"/>
          <w:sz w:val="24"/>
        </w:rPr>
        <w:t>并接受本询价文件所有内容，并由此引起的损失自负。供应商不得在响应结束后针对询价文件所有内容提出质疑事项。非书面形式的不作为日后质疑提出的依据。</w:t>
      </w:r>
    </w:p>
    <w:p w:rsidR="002E46DE" w:rsidRPr="00D33AC6" w:rsidRDefault="002E46DE"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2．供应商应认真审阅询价文件中所有的事项、格式、条款和规范要求等，如果供应商没有按照询价文件要求提交响应文件，或者响应文件没有对询价文件做出实质性响应，其响应将被拒绝，应由供应商自行承担。</w:t>
      </w:r>
    </w:p>
    <w:p w:rsidR="002E46DE" w:rsidRPr="00D33AC6" w:rsidRDefault="002E46DE"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 xml:space="preserve">3．采购单位可以对已发出的询价文件进行必要的澄清或者修改，澄清或者修改的内容作为询价文件的组成部分。澄清或者修改的内容可能影响响应文件编制的，采购单位、采购代理机构应当在提交首次响应文件截止之日2个工作日前，以网上发布形式通知所有接收询价文件的供应商，不足2个工作日的，应当顺延提交首次响应文件截止之日。  </w:t>
      </w:r>
    </w:p>
    <w:p w:rsidR="002E46DE" w:rsidRPr="00D33AC6" w:rsidRDefault="002E46DE"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lastRenderedPageBreak/>
        <w:t>供应商由于对询价文件的任何推论和误解以及采购单位对有关问题的口头解释所造成的后果，均由供应商自负。</w:t>
      </w:r>
    </w:p>
    <w:p w:rsidR="002E46DE" w:rsidRPr="00D33AC6" w:rsidRDefault="002E46DE"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采购单位可视</w:t>
      </w:r>
      <w:proofErr w:type="gramStart"/>
      <w:r w:rsidRPr="00D33AC6">
        <w:rPr>
          <w:rFonts w:ascii="宋体" w:hAnsi="宋体" w:hint="eastAsia"/>
          <w:color w:val="000000"/>
          <w:kern w:val="0"/>
          <w:sz w:val="24"/>
        </w:rPr>
        <w:t>情组织</w:t>
      </w:r>
      <w:proofErr w:type="gramEnd"/>
      <w:r w:rsidRPr="00D33AC6">
        <w:rPr>
          <w:rFonts w:ascii="宋体" w:hAnsi="宋体" w:hint="eastAsia"/>
          <w:color w:val="000000"/>
          <w:kern w:val="0"/>
          <w:sz w:val="24"/>
        </w:rPr>
        <w:t>答疑会。</w:t>
      </w:r>
    </w:p>
    <w:p w:rsidR="002E46DE" w:rsidRPr="00383B82" w:rsidRDefault="002E46DE" w:rsidP="002E46DE">
      <w:pPr>
        <w:adjustRightInd w:val="0"/>
        <w:snapToGrid w:val="0"/>
        <w:spacing w:line="480" w:lineRule="exact"/>
        <w:ind w:firstLineChars="200" w:firstLine="482"/>
        <w:outlineLvl w:val="1"/>
        <w:rPr>
          <w:rFonts w:ascii="宋体" w:hAnsi="宋体"/>
          <w:b/>
          <w:sz w:val="24"/>
        </w:rPr>
      </w:pPr>
      <w:r w:rsidRPr="00383B82">
        <w:rPr>
          <w:rFonts w:ascii="宋体" w:hAnsi="宋体" w:hint="eastAsia"/>
          <w:b/>
          <w:sz w:val="24"/>
        </w:rPr>
        <w:t>六、评审原则及方法</w:t>
      </w:r>
    </w:p>
    <w:p w:rsidR="002E46DE" w:rsidRPr="00383B82" w:rsidRDefault="002E46DE" w:rsidP="002E46DE">
      <w:pPr>
        <w:autoSpaceDE w:val="0"/>
        <w:autoSpaceDN w:val="0"/>
        <w:adjustRightInd w:val="0"/>
        <w:snapToGrid w:val="0"/>
        <w:spacing w:before="100" w:after="100" w:line="300" w:lineRule="auto"/>
        <w:ind w:firstLineChars="200" w:firstLine="482"/>
        <w:contextualSpacing/>
        <w:jc w:val="left"/>
        <w:rPr>
          <w:rFonts w:ascii="宋体" w:hAnsi="宋体" w:cs="仿宋_GB2312"/>
          <w:b/>
          <w:kern w:val="0"/>
          <w:sz w:val="24"/>
          <w:u w:val="single"/>
          <w:lang w:val="zh-CN"/>
        </w:rPr>
      </w:pPr>
      <w:r w:rsidRPr="00383B82">
        <w:rPr>
          <w:rFonts w:ascii="宋体" w:hAnsi="宋体" w:cs="仿宋_GB2312"/>
          <w:b/>
          <w:kern w:val="0"/>
          <w:sz w:val="24"/>
          <w:u w:val="single"/>
          <w:lang w:val="zh-CN"/>
        </w:rPr>
        <w:t>本项目采用最低</w:t>
      </w:r>
      <w:r w:rsidRPr="00383B82">
        <w:rPr>
          <w:rFonts w:ascii="宋体" w:hAnsi="宋体" w:cs="仿宋_GB2312" w:hint="eastAsia"/>
          <w:b/>
          <w:kern w:val="0"/>
          <w:sz w:val="24"/>
          <w:u w:val="single"/>
          <w:lang w:val="zh-CN"/>
        </w:rPr>
        <w:t>价</w:t>
      </w:r>
      <w:r w:rsidRPr="00383B82">
        <w:rPr>
          <w:rFonts w:ascii="宋体" w:hAnsi="宋体" w:cs="仿宋_GB2312"/>
          <w:b/>
          <w:kern w:val="0"/>
          <w:sz w:val="24"/>
          <w:u w:val="single"/>
          <w:lang w:val="zh-CN"/>
        </w:rPr>
        <w:t>评标法。即指以价格为主要因素确定成交候选人的评标方法。原则即为：</w:t>
      </w:r>
      <w:r w:rsidR="008F18FF">
        <w:rPr>
          <w:rFonts w:ascii="宋体" w:hAnsi="宋体" w:cs="仿宋_GB2312" w:hint="eastAsia"/>
          <w:b/>
          <w:kern w:val="0"/>
          <w:sz w:val="24"/>
          <w:u w:val="single"/>
          <w:lang w:val="zh-CN"/>
        </w:rPr>
        <w:t>响应</w:t>
      </w:r>
      <w:r w:rsidRPr="00383B82">
        <w:rPr>
          <w:rFonts w:ascii="宋体" w:hAnsi="宋体" w:cs="仿宋_GB2312"/>
          <w:b/>
          <w:kern w:val="0"/>
          <w:sz w:val="24"/>
          <w:u w:val="single"/>
          <w:lang w:val="zh-CN"/>
        </w:rPr>
        <w:t>文件</w:t>
      </w:r>
      <w:r>
        <w:rPr>
          <w:rFonts w:ascii="宋体" w:hAnsi="宋体" w:cs="仿宋_GB2312" w:hint="eastAsia"/>
          <w:b/>
          <w:kern w:val="0"/>
          <w:sz w:val="24"/>
          <w:u w:val="single"/>
          <w:lang w:val="zh-CN"/>
        </w:rPr>
        <w:t>符合</w:t>
      </w:r>
      <w:r w:rsidRPr="00383B82">
        <w:rPr>
          <w:rFonts w:ascii="宋体" w:hAnsi="宋体" w:cs="仿宋_GB2312"/>
          <w:b/>
          <w:kern w:val="0"/>
          <w:sz w:val="24"/>
          <w:u w:val="single"/>
          <w:lang w:val="zh-CN"/>
        </w:rPr>
        <w:t>实质性要求前提下</w:t>
      </w:r>
      <w:r w:rsidRPr="00383B82">
        <w:rPr>
          <w:rFonts w:ascii="宋体" w:hAnsi="宋体" w:cs="仿宋_GB2312" w:hint="eastAsia"/>
          <w:b/>
          <w:kern w:val="0"/>
          <w:sz w:val="24"/>
          <w:u w:val="single"/>
          <w:lang w:val="zh-CN"/>
        </w:rPr>
        <w:t>按</w:t>
      </w:r>
      <w:r w:rsidRPr="00383B82">
        <w:rPr>
          <w:rFonts w:ascii="宋体" w:hAnsi="宋体" w:cs="仿宋_GB2312"/>
          <w:b/>
          <w:kern w:val="0"/>
          <w:sz w:val="24"/>
          <w:u w:val="single"/>
          <w:lang w:val="zh-CN"/>
        </w:rPr>
        <w:t>报价最低的原则，确定成交供应商。（注：超过</w:t>
      </w:r>
      <w:r w:rsidRPr="00383B82">
        <w:rPr>
          <w:rFonts w:ascii="宋体" w:hAnsi="宋体" w:cs="仿宋_GB2312" w:hint="eastAsia"/>
          <w:b/>
          <w:kern w:val="0"/>
          <w:sz w:val="24"/>
          <w:u w:val="single"/>
          <w:lang w:val="zh-CN"/>
        </w:rPr>
        <w:t>项目预算的</w:t>
      </w:r>
      <w:r w:rsidRPr="00383B82">
        <w:rPr>
          <w:rFonts w:ascii="宋体" w:hAnsi="宋体" w:cs="仿宋_GB2312"/>
          <w:b/>
          <w:kern w:val="0"/>
          <w:sz w:val="24"/>
          <w:u w:val="single"/>
          <w:lang w:val="zh-CN"/>
        </w:rPr>
        <w:t>报价者，为无效报价。</w:t>
      </w:r>
      <w:r w:rsidRPr="00383B82">
        <w:rPr>
          <w:rFonts w:ascii="宋体" w:hAnsi="宋体" w:cs="仿宋_GB2312" w:hint="eastAsia"/>
          <w:b/>
          <w:kern w:val="0"/>
          <w:sz w:val="24"/>
          <w:u w:val="single"/>
          <w:lang w:val="zh-CN"/>
        </w:rPr>
        <w:t>）</w:t>
      </w:r>
    </w:p>
    <w:p w:rsidR="002E46DE" w:rsidRPr="00383B82" w:rsidRDefault="002E46DE" w:rsidP="002E46DE">
      <w:pPr>
        <w:adjustRightInd w:val="0"/>
        <w:snapToGrid w:val="0"/>
        <w:spacing w:line="480" w:lineRule="exact"/>
        <w:ind w:firstLineChars="200" w:firstLine="482"/>
        <w:outlineLvl w:val="1"/>
        <w:rPr>
          <w:rFonts w:ascii="宋体" w:hAnsi="宋体"/>
          <w:b/>
          <w:sz w:val="24"/>
        </w:rPr>
      </w:pPr>
      <w:r w:rsidRPr="00383B82">
        <w:rPr>
          <w:rFonts w:ascii="宋体" w:hAnsi="宋体" w:hint="eastAsia"/>
          <w:b/>
          <w:sz w:val="24"/>
        </w:rPr>
        <w:t>七、合同的签订与付款</w:t>
      </w:r>
    </w:p>
    <w:p w:rsidR="002E46DE" w:rsidRPr="00D33AC6" w:rsidRDefault="002E46DE"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成交供应商在接到成交电话通知3日内，递交履约保证金人民币</w:t>
      </w:r>
      <w:r w:rsidR="008F18FF" w:rsidRPr="00D33AC6">
        <w:rPr>
          <w:rFonts w:ascii="宋体" w:hAnsi="宋体" w:hint="eastAsia"/>
          <w:color w:val="000000"/>
          <w:kern w:val="0"/>
          <w:sz w:val="24"/>
        </w:rPr>
        <w:t>伍仟</w:t>
      </w:r>
      <w:r w:rsidRPr="00D33AC6">
        <w:rPr>
          <w:rFonts w:ascii="宋体" w:hAnsi="宋体" w:hint="eastAsia"/>
          <w:color w:val="000000"/>
          <w:kern w:val="0"/>
          <w:sz w:val="24"/>
        </w:rPr>
        <w:t>元，再与采购单位签订合同。订合同后，2018年</w:t>
      </w:r>
      <w:r w:rsidR="008F18FF" w:rsidRPr="00D33AC6">
        <w:rPr>
          <w:rFonts w:ascii="宋体" w:hAnsi="宋体" w:hint="eastAsia"/>
          <w:color w:val="000000"/>
          <w:kern w:val="0"/>
          <w:sz w:val="24"/>
        </w:rPr>
        <w:t>12</w:t>
      </w:r>
      <w:r w:rsidRPr="00D33AC6">
        <w:rPr>
          <w:rFonts w:ascii="宋体" w:hAnsi="宋体" w:hint="eastAsia"/>
          <w:color w:val="000000"/>
          <w:kern w:val="0"/>
          <w:sz w:val="24"/>
        </w:rPr>
        <w:t>月</w:t>
      </w:r>
      <w:r w:rsidR="008F18FF" w:rsidRPr="00D33AC6">
        <w:rPr>
          <w:rFonts w:ascii="宋体" w:hAnsi="宋体" w:hint="eastAsia"/>
          <w:color w:val="000000"/>
          <w:kern w:val="0"/>
          <w:sz w:val="24"/>
        </w:rPr>
        <w:t>10</w:t>
      </w:r>
      <w:r w:rsidRPr="00D33AC6">
        <w:rPr>
          <w:rFonts w:ascii="宋体" w:hAnsi="宋体" w:hint="eastAsia"/>
          <w:color w:val="000000"/>
          <w:kern w:val="0"/>
          <w:sz w:val="24"/>
        </w:rPr>
        <w:t>日前提供</w:t>
      </w:r>
      <w:r w:rsidR="008F18FF" w:rsidRPr="00D33AC6">
        <w:rPr>
          <w:rFonts w:ascii="宋体" w:hAnsi="宋体" w:hint="eastAsia"/>
          <w:color w:val="000000"/>
          <w:kern w:val="0"/>
          <w:sz w:val="24"/>
        </w:rPr>
        <w:t>预防性试验报告</w:t>
      </w:r>
      <w:r w:rsidRPr="00D33AC6">
        <w:rPr>
          <w:rFonts w:ascii="宋体" w:hAnsi="宋体" w:hint="eastAsia"/>
          <w:color w:val="000000"/>
          <w:kern w:val="0"/>
          <w:sz w:val="24"/>
        </w:rPr>
        <w:t>，</w:t>
      </w:r>
      <w:r w:rsidR="008F18FF" w:rsidRPr="00D33AC6">
        <w:rPr>
          <w:rFonts w:ascii="宋体" w:hAnsi="宋体" w:hint="eastAsia"/>
          <w:color w:val="000000"/>
          <w:kern w:val="0"/>
          <w:sz w:val="24"/>
        </w:rPr>
        <w:t>服务期为一年。提供预防性试验报告</w:t>
      </w:r>
      <w:r w:rsidRPr="00D33AC6">
        <w:rPr>
          <w:rFonts w:ascii="宋体" w:hAnsi="宋体" w:hint="eastAsia"/>
          <w:color w:val="000000"/>
          <w:kern w:val="0"/>
          <w:sz w:val="24"/>
        </w:rPr>
        <w:t>后，</w:t>
      </w:r>
      <w:r w:rsidR="008F18FF" w:rsidRPr="00D33AC6">
        <w:rPr>
          <w:rFonts w:ascii="宋体" w:hAnsi="宋体" w:hint="eastAsia"/>
          <w:color w:val="000000"/>
          <w:kern w:val="0"/>
          <w:sz w:val="24"/>
        </w:rPr>
        <w:t>支</w:t>
      </w:r>
      <w:r w:rsidRPr="00D33AC6">
        <w:rPr>
          <w:rFonts w:ascii="宋体" w:hAnsi="宋体" w:hint="eastAsia"/>
          <w:color w:val="000000"/>
          <w:kern w:val="0"/>
          <w:sz w:val="24"/>
        </w:rPr>
        <w:t>付</w:t>
      </w:r>
      <w:r w:rsidR="008F18FF" w:rsidRPr="00D33AC6">
        <w:rPr>
          <w:rFonts w:ascii="宋体" w:hAnsi="宋体" w:hint="eastAsia"/>
          <w:color w:val="000000"/>
          <w:kern w:val="0"/>
          <w:sz w:val="24"/>
        </w:rPr>
        <w:t>合同</w:t>
      </w:r>
      <w:r w:rsidRPr="00D33AC6">
        <w:rPr>
          <w:rFonts w:ascii="宋体" w:hAnsi="宋体" w:hint="eastAsia"/>
          <w:color w:val="000000"/>
          <w:kern w:val="0"/>
          <w:sz w:val="24"/>
        </w:rPr>
        <w:t>款</w:t>
      </w:r>
      <w:r w:rsidR="008F18FF" w:rsidRPr="00D33AC6">
        <w:rPr>
          <w:rFonts w:ascii="宋体" w:hAnsi="宋体" w:hint="eastAsia"/>
          <w:color w:val="000000"/>
          <w:kern w:val="0"/>
          <w:sz w:val="24"/>
        </w:rPr>
        <w:t>的90%，余款一年后无息付清</w:t>
      </w:r>
      <w:r w:rsidRPr="00D33AC6">
        <w:rPr>
          <w:rFonts w:ascii="宋体" w:hAnsi="宋体" w:hint="eastAsia"/>
          <w:color w:val="000000"/>
          <w:kern w:val="0"/>
          <w:sz w:val="24"/>
        </w:rPr>
        <w:t>。</w:t>
      </w:r>
    </w:p>
    <w:p w:rsidR="002E46DE" w:rsidRPr="00383B82" w:rsidRDefault="002E46DE" w:rsidP="002E46DE">
      <w:pPr>
        <w:snapToGrid w:val="0"/>
        <w:spacing w:line="480" w:lineRule="exact"/>
        <w:ind w:firstLineChars="200" w:firstLine="482"/>
        <w:outlineLvl w:val="1"/>
        <w:rPr>
          <w:rFonts w:ascii="宋体" w:hAnsi="宋体"/>
          <w:b/>
          <w:sz w:val="24"/>
        </w:rPr>
      </w:pPr>
      <w:r w:rsidRPr="00383B82">
        <w:rPr>
          <w:rFonts w:ascii="宋体" w:hAnsi="宋体" w:hint="eastAsia"/>
          <w:b/>
          <w:sz w:val="24"/>
        </w:rPr>
        <w:t>八、出现下列情形之一的，作无效询价响应处理</w:t>
      </w:r>
    </w:p>
    <w:p w:rsidR="002E46DE" w:rsidRPr="00D33AC6" w:rsidRDefault="002E46DE"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1．询价响应文件未按规定要求装订、密封、签署、盖章的；</w:t>
      </w:r>
    </w:p>
    <w:p w:rsidR="002E46DE" w:rsidRPr="00D33AC6" w:rsidRDefault="002E46DE"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2．询价响应文件资格审查文件、技术响应文件部分出现商务报价的内容；</w:t>
      </w:r>
    </w:p>
    <w:p w:rsidR="002E46DE" w:rsidRPr="00D33AC6" w:rsidRDefault="002E46DE"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3．不具备询价文件规定的资格要求的；</w:t>
      </w:r>
    </w:p>
    <w:p w:rsidR="002E46DE" w:rsidRPr="00D33AC6" w:rsidRDefault="002E46DE"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4．不符合法律、法规和询价文件中规定的其他实质性要求的；</w:t>
      </w:r>
    </w:p>
    <w:p w:rsidR="002E46DE" w:rsidRPr="00D33AC6" w:rsidRDefault="002E46DE"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5．询价响应报价超出项目预算的；</w:t>
      </w:r>
    </w:p>
    <w:p w:rsidR="002E46DE" w:rsidRPr="00D33AC6" w:rsidRDefault="002E46DE"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6．询价评审小组可以认定为无效询价响应的其他情况。</w:t>
      </w:r>
    </w:p>
    <w:p w:rsidR="002E46DE" w:rsidRPr="00383B82" w:rsidRDefault="002E46DE" w:rsidP="002E46DE">
      <w:pPr>
        <w:snapToGrid w:val="0"/>
        <w:spacing w:line="480" w:lineRule="exact"/>
        <w:ind w:firstLineChars="200" w:firstLine="482"/>
        <w:outlineLvl w:val="1"/>
        <w:rPr>
          <w:rFonts w:ascii="宋体" w:hAnsi="宋体"/>
          <w:b/>
          <w:sz w:val="24"/>
        </w:rPr>
      </w:pPr>
      <w:r w:rsidRPr="00383B82">
        <w:rPr>
          <w:rFonts w:ascii="宋体" w:hAnsi="宋体" w:hint="eastAsia"/>
          <w:b/>
          <w:sz w:val="24"/>
        </w:rPr>
        <w:t>九、出现下列情形之一的，作废标处理</w:t>
      </w:r>
    </w:p>
    <w:p w:rsidR="002E46DE" w:rsidRPr="00D33AC6" w:rsidRDefault="002E46DE"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1．符合资格条件或者对询价文件作实质响应的投标单位不足3家的；</w:t>
      </w:r>
    </w:p>
    <w:p w:rsidR="002E46DE" w:rsidRPr="00D33AC6" w:rsidRDefault="002E46DE"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2．出现影响采购公正的违法违规行为的；</w:t>
      </w:r>
    </w:p>
    <w:p w:rsidR="002E46DE" w:rsidRPr="00D33AC6" w:rsidRDefault="002E46DE"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3．因重大变故，采购任务被取消的；</w:t>
      </w:r>
    </w:p>
    <w:p w:rsidR="002E46DE" w:rsidRPr="00D33AC6" w:rsidRDefault="002E46DE"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4．投标供应商最终报价均超出项目预算的；</w:t>
      </w:r>
    </w:p>
    <w:p w:rsidR="002E46DE" w:rsidRPr="00D33AC6" w:rsidRDefault="002E46DE" w:rsidP="00D33AC6">
      <w:pPr>
        <w:widowControl/>
        <w:snapToGrid w:val="0"/>
        <w:ind w:firstLine="465"/>
        <w:rPr>
          <w:rFonts w:ascii="宋体" w:hAnsi="宋体"/>
          <w:color w:val="000000"/>
          <w:kern w:val="0"/>
          <w:sz w:val="24"/>
        </w:rPr>
      </w:pPr>
      <w:r w:rsidRPr="00D33AC6">
        <w:rPr>
          <w:rFonts w:ascii="宋体" w:hAnsi="宋体"/>
          <w:color w:val="000000"/>
          <w:kern w:val="0"/>
          <w:sz w:val="24"/>
        </w:rPr>
        <w:t>5</w:t>
      </w:r>
      <w:r w:rsidRPr="00D33AC6">
        <w:rPr>
          <w:rFonts w:ascii="宋体" w:hAnsi="宋体" w:hint="eastAsia"/>
          <w:color w:val="000000"/>
          <w:kern w:val="0"/>
          <w:sz w:val="24"/>
        </w:rPr>
        <w:t xml:space="preserve">．询价评审小组可以认定为废标的其他情况。 </w:t>
      </w:r>
    </w:p>
    <w:p w:rsidR="002E46DE" w:rsidRPr="00D33AC6" w:rsidRDefault="002E46DE" w:rsidP="00D33AC6">
      <w:pPr>
        <w:widowControl/>
        <w:snapToGrid w:val="0"/>
        <w:ind w:firstLine="465"/>
        <w:rPr>
          <w:rFonts w:ascii="宋体" w:hAnsi="宋体"/>
          <w:color w:val="000000"/>
          <w:kern w:val="0"/>
          <w:sz w:val="24"/>
        </w:rPr>
        <w:sectPr w:rsidR="002E46DE" w:rsidRPr="00D33AC6" w:rsidSect="00CD0DFB">
          <w:footerReference w:type="default" r:id="rId10"/>
          <w:pgSz w:w="11906" w:h="16838"/>
          <w:pgMar w:top="1474" w:right="1474" w:bottom="1474" w:left="1588" w:header="851" w:footer="992" w:gutter="0"/>
          <w:cols w:space="720"/>
          <w:docGrid w:type="lines" w:linePitch="317"/>
        </w:sectPr>
      </w:pPr>
      <w:bookmarkStart w:id="1" w:name="_Toc432763305"/>
    </w:p>
    <w:p w:rsidR="002E46DE" w:rsidRDefault="002E46DE" w:rsidP="003B705E">
      <w:pPr>
        <w:snapToGrid w:val="0"/>
        <w:spacing w:beforeLines="50" w:afterLines="50" w:line="520" w:lineRule="exact"/>
        <w:jc w:val="center"/>
        <w:rPr>
          <w:rFonts w:ascii="宋体" w:hAnsi="宋体"/>
          <w:b/>
          <w:kern w:val="44"/>
          <w:sz w:val="44"/>
          <w:szCs w:val="44"/>
        </w:rPr>
      </w:pPr>
      <w:r w:rsidRPr="00383B82">
        <w:rPr>
          <w:rFonts w:ascii="宋体" w:hAnsi="宋体" w:hint="eastAsia"/>
          <w:b/>
          <w:kern w:val="44"/>
          <w:sz w:val="44"/>
          <w:szCs w:val="44"/>
        </w:rPr>
        <w:lastRenderedPageBreak/>
        <w:t>第三章  项目需求</w:t>
      </w:r>
      <w:bookmarkEnd w:id="1"/>
    </w:p>
    <w:p w:rsidR="008F18FF" w:rsidRPr="00D33AC6" w:rsidRDefault="008F18FF"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项目需求：11根10KV高压电缆；22台10KV高压柜；2台1600KVA、2台1000KVA、1台800KVA干式变压器；1台50KVA干式所用变压器；6台低压电容器柜等三个变电所及所有电力设备进行预防性试验并形成试验报告。设备数量仅作为报价的参考数据，具体以投标人自行到现场实地勘测为准，报价格式见附件《新校区变电所预防性试验报价表》，如不实地考察，所造成后果由投标人自负。</w:t>
      </w:r>
    </w:p>
    <w:p w:rsidR="008F18FF" w:rsidRPr="003E0CAD" w:rsidRDefault="008F18FF" w:rsidP="003E0CAD">
      <w:pPr>
        <w:pStyle w:val="a8"/>
        <w:widowControl/>
        <w:numPr>
          <w:ilvl w:val="0"/>
          <w:numId w:val="20"/>
        </w:numPr>
        <w:snapToGrid w:val="0"/>
        <w:spacing w:line="300" w:lineRule="auto"/>
        <w:ind w:firstLineChars="0"/>
        <w:jc w:val="left"/>
        <w:rPr>
          <w:rFonts w:ascii="宋体" w:hAnsi="宋体" w:cs="宋体"/>
          <w:kern w:val="0"/>
          <w:sz w:val="24"/>
        </w:rPr>
      </w:pPr>
      <w:r w:rsidRPr="003E0CAD">
        <w:rPr>
          <w:rFonts w:ascii="宋体" w:hAnsi="宋体" w:cs="宋体" w:hint="eastAsia"/>
          <w:kern w:val="0"/>
          <w:sz w:val="24"/>
        </w:rPr>
        <w:t>试验内容要求：</w:t>
      </w:r>
    </w:p>
    <w:tbl>
      <w:tblPr>
        <w:tblW w:w="8455" w:type="dxa"/>
        <w:jc w:val="center"/>
        <w:tblInd w:w="-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1"/>
        <w:gridCol w:w="1693"/>
        <w:gridCol w:w="6011"/>
      </w:tblGrid>
      <w:tr w:rsidR="008F18FF" w:rsidTr="003E0CAD">
        <w:trPr>
          <w:trHeight w:val="567"/>
          <w:jc w:val="center"/>
        </w:trPr>
        <w:tc>
          <w:tcPr>
            <w:tcW w:w="751" w:type="dxa"/>
            <w:vAlign w:val="center"/>
          </w:tcPr>
          <w:p w:rsidR="008F18FF" w:rsidRDefault="008F18FF" w:rsidP="004C0A76">
            <w:pPr>
              <w:widowControl/>
              <w:jc w:val="center"/>
              <w:rPr>
                <w:rFonts w:hAnsi="宋体" w:cs="宋体"/>
                <w:b/>
                <w:bCs/>
                <w:sz w:val="22"/>
              </w:rPr>
            </w:pPr>
            <w:r>
              <w:rPr>
                <w:rFonts w:hAnsi="宋体" w:cs="宋体" w:hint="eastAsia"/>
                <w:b/>
                <w:bCs/>
                <w:sz w:val="22"/>
              </w:rPr>
              <w:t>序号</w:t>
            </w:r>
          </w:p>
        </w:tc>
        <w:tc>
          <w:tcPr>
            <w:tcW w:w="1693" w:type="dxa"/>
            <w:vAlign w:val="center"/>
          </w:tcPr>
          <w:p w:rsidR="008F18FF" w:rsidRDefault="008F18FF" w:rsidP="004C0A76">
            <w:pPr>
              <w:widowControl/>
              <w:jc w:val="center"/>
              <w:rPr>
                <w:rFonts w:hAnsi="宋体" w:cs="宋体"/>
                <w:b/>
                <w:bCs/>
                <w:sz w:val="22"/>
              </w:rPr>
            </w:pPr>
            <w:r>
              <w:rPr>
                <w:rFonts w:hAnsi="宋体" w:cs="宋体" w:hint="eastAsia"/>
                <w:b/>
                <w:bCs/>
                <w:sz w:val="22"/>
              </w:rPr>
              <w:t>名称</w:t>
            </w:r>
          </w:p>
        </w:tc>
        <w:tc>
          <w:tcPr>
            <w:tcW w:w="6011" w:type="dxa"/>
            <w:vAlign w:val="center"/>
          </w:tcPr>
          <w:p w:rsidR="008F18FF" w:rsidRDefault="008F18FF" w:rsidP="004C0A76">
            <w:pPr>
              <w:widowControl/>
              <w:jc w:val="center"/>
              <w:rPr>
                <w:rFonts w:hAnsi="宋体" w:cs="宋体"/>
                <w:b/>
                <w:bCs/>
                <w:sz w:val="22"/>
              </w:rPr>
            </w:pPr>
            <w:r>
              <w:rPr>
                <w:rFonts w:hAnsi="宋体" w:cs="宋体" w:hint="eastAsia"/>
                <w:b/>
                <w:bCs/>
                <w:sz w:val="22"/>
              </w:rPr>
              <w:t>试验内容</w:t>
            </w:r>
          </w:p>
        </w:tc>
      </w:tr>
      <w:tr w:rsidR="008F18FF" w:rsidTr="003E0CAD">
        <w:trPr>
          <w:trHeight w:val="567"/>
          <w:jc w:val="center"/>
        </w:trPr>
        <w:tc>
          <w:tcPr>
            <w:tcW w:w="751" w:type="dxa"/>
            <w:vMerge w:val="restart"/>
            <w:vAlign w:val="center"/>
          </w:tcPr>
          <w:p w:rsidR="008F18FF" w:rsidRDefault="008F18FF" w:rsidP="004C0A76">
            <w:pPr>
              <w:widowControl/>
              <w:jc w:val="center"/>
              <w:rPr>
                <w:rFonts w:hAnsi="宋体" w:cs="宋体"/>
                <w:sz w:val="22"/>
              </w:rPr>
            </w:pPr>
            <w:r>
              <w:rPr>
                <w:rFonts w:hAnsi="宋体" w:cs="宋体" w:hint="eastAsia"/>
                <w:sz w:val="22"/>
              </w:rPr>
              <w:t>1</w:t>
            </w:r>
          </w:p>
        </w:tc>
        <w:tc>
          <w:tcPr>
            <w:tcW w:w="1693" w:type="dxa"/>
            <w:vMerge w:val="restart"/>
            <w:vAlign w:val="center"/>
          </w:tcPr>
          <w:p w:rsidR="008F18FF" w:rsidRDefault="008F18FF" w:rsidP="004C0A76">
            <w:pPr>
              <w:widowControl/>
              <w:jc w:val="center"/>
              <w:rPr>
                <w:rFonts w:hAnsi="宋体" w:cs="宋体"/>
                <w:sz w:val="22"/>
              </w:rPr>
            </w:pPr>
            <w:r>
              <w:rPr>
                <w:rFonts w:hAnsi="宋体" w:cs="宋体" w:hint="eastAsia"/>
                <w:sz w:val="22"/>
              </w:rPr>
              <w:t>变压器</w:t>
            </w:r>
          </w:p>
        </w:tc>
        <w:tc>
          <w:tcPr>
            <w:tcW w:w="6011" w:type="dxa"/>
            <w:vMerge w:val="restart"/>
            <w:vAlign w:val="center"/>
          </w:tcPr>
          <w:p w:rsidR="008F18FF" w:rsidRDefault="008F18FF" w:rsidP="004C0A76">
            <w:pPr>
              <w:widowControl/>
              <w:jc w:val="left"/>
              <w:rPr>
                <w:rFonts w:hAnsi="宋体" w:cs="宋体"/>
                <w:sz w:val="22"/>
              </w:rPr>
            </w:pPr>
            <w:r>
              <w:rPr>
                <w:rFonts w:hAnsi="宋体" w:cs="宋体" w:hint="eastAsia"/>
                <w:sz w:val="22"/>
              </w:rPr>
              <w:t>1</w:t>
            </w:r>
            <w:r>
              <w:rPr>
                <w:rFonts w:hAnsi="宋体" w:cs="宋体" w:hint="eastAsia"/>
                <w:sz w:val="22"/>
              </w:rPr>
              <w:t>、高低压侧直流电阻测量；</w:t>
            </w:r>
            <w:r>
              <w:rPr>
                <w:rFonts w:hAnsi="宋体" w:cs="宋体" w:hint="eastAsia"/>
                <w:sz w:val="22"/>
              </w:rPr>
              <w:t>2</w:t>
            </w:r>
            <w:r>
              <w:rPr>
                <w:rFonts w:hAnsi="宋体" w:cs="宋体" w:hint="eastAsia"/>
                <w:sz w:val="22"/>
              </w:rPr>
              <w:t>、高低压侧绝缘电阻测量；</w:t>
            </w:r>
            <w:r>
              <w:rPr>
                <w:rFonts w:hAnsi="宋体" w:cs="宋体" w:hint="eastAsia"/>
                <w:sz w:val="22"/>
              </w:rPr>
              <w:t>3</w:t>
            </w:r>
            <w:r>
              <w:rPr>
                <w:rFonts w:hAnsi="宋体" w:cs="宋体" w:hint="eastAsia"/>
                <w:sz w:val="22"/>
              </w:rPr>
              <w:t>、工频耐压试验；</w:t>
            </w:r>
            <w:r>
              <w:rPr>
                <w:rFonts w:hAnsi="宋体" w:cs="宋体" w:hint="eastAsia"/>
                <w:sz w:val="22"/>
              </w:rPr>
              <w:t>4</w:t>
            </w:r>
            <w:r>
              <w:rPr>
                <w:rFonts w:hAnsi="宋体" w:cs="宋体" w:hint="eastAsia"/>
                <w:sz w:val="22"/>
              </w:rPr>
              <w:t>、变比误差测量；</w:t>
            </w:r>
            <w:r>
              <w:rPr>
                <w:rFonts w:hAnsi="宋体" w:cs="宋体" w:hint="eastAsia"/>
                <w:sz w:val="22"/>
              </w:rPr>
              <w:t>5</w:t>
            </w:r>
            <w:r>
              <w:rPr>
                <w:rFonts w:hAnsi="宋体" w:cs="宋体" w:hint="eastAsia"/>
                <w:sz w:val="22"/>
              </w:rPr>
              <w:t>、直流泄露电流测量；</w:t>
            </w:r>
            <w:r>
              <w:rPr>
                <w:rFonts w:hAnsi="宋体" w:cs="宋体" w:hint="eastAsia"/>
                <w:sz w:val="22"/>
              </w:rPr>
              <w:t>6</w:t>
            </w:r>
            <w:r>
              <w:rPr>
                <w:rFonts w:hAnsi="宋体" w:cs="宋体" w:hint="eastAsia"/>
                <w:sz w:val="22"/>
              </w:rPr>
              <w:t>、铁芯接地绝缘电阻测量。</w:t>
            </w:r>
          </w:p>
        </w:tc>
      </w:tr>
      <w:tr w:rsidR="008F18FF" w:rsidTr="003E0CAD">
        <w:trPr>
          <w:trHeight w:val="567"/>
          <w:jc w:val="center"/>
        </w:trPr>
        <w:tc>
          <w:tcPr>
            <w:tcW w:w="751" w:type="dxa"/>
            <w:vMerge/>
            <w:vAlign w:val="center"/>
          </w:tcPr>
          <w:p w:rsidR="008F18FF" w:rsidRDefault="008F18FF" w:rsidP="004C0A76">
            <w:pPr>
              <w:widowControl/>
              <w:jc w:val="left"/>
              <w:rPr>
                <w:rFonts w:hAnsi="宋体" w:cs="宋体"/>
                <w:sz w:val="22"/>
              </w:rPr>
            </w:pPr>
          </w:p>
        </w:tc>
        <w:tc>
          <w:tcPr>
            <w:tcW w:w="1693" w:type="dxa"/>
            <w:vMerge/>
            <w:vAlign w:val="center"/>
          </w:tcPr>
          <w:p w:rsidR="008F18FF" w:rsidRDefault="008F18FF" w:rsidP="004C0A76">
            <w:pPr>
              <w:widowControl/>
              <w:jc w:val="left"/>
              <w:rPr>
                <w:rFonts w:hAnsi="宋体" w:cs="宋体"/>
                <w:sz w:val="22"/>
              </w:rPr>
            </w:pPr>
          </w:p>
        </w:tc>
        <w:tc>
          <w:tcPr>
            <w:tcW w:w="6011" w:type="dxa"/>
            <w:vMerge/>
            <w:vAlign w:val="center"/>
          </w:tcPr>
          <w:p w:rsidR="008F18FF" w:rsidRDefault="008F18FF" w:rsidP="004C0A76">
            <w:pPr>
              <w:widowControl/>
              <w:jc w:val="left"/>
              <w:rPr>
                <w:rFonts w:hAnsi="宋体" w:cs="宋体"/>
                <w:sz w:val="22"/>
              </w:rPr>
            </w:pPr>
          </w:p>
        </w:tc>
      </w:tr>
      <w:tr w:rsidR="008F18FF" w:rsidTr="003E0CAD">
        <w:trPr>
          <w:trHeight w:val="567"/>
          <w:jc w:val="center"/>
        </w:trPr>
        <w:tc>
          <w:tcPr>
            <w:tcW w:w="751" w:type="dxa"/>
            <w:vAlign w:val="center"/>
          </w:tcPr>
          <w:p w:rsidR="008F18FF" w:rsidRDefault="008F18FF" w:rsidP="004C0A76">
            <w:pPr>
              <w:widowControl/>
              <w:jc w:val="center"/>
              <w:rPr>
                <w:rFonts w:hAnsi="宋体" w:cs="宋体"/>
                <w:sz w:val="22"/>
              </w:rPr>
            </w:pPr>
            <w:r>
              <w:rPr>
                <w:rFonts w:hAnsi="宋体" w:cs="宋体" w:hint="eastAsia"/>
                <w:sz w:val="22"/>
              </w:rPr>
              <w:t>2</w:t>
            </w:r>
          </w:p>
        </w:tc>
        <w:tc>
          <w:tcPr>
            <w:tcW w:w="1693" w:type="dxa"/>
            <w:vAlign w:val="center"/>
          </w:tcPr>
          <w:p w:rsidR="008F18FF" w:rsidRDefault="008F18FF" w:rsidP="004C0A76">
            <w:pPr>
              <w:widowControl/>
              <w:jc w:val="center"/>
              <w:rPr>
                <w:rFonts w:hAnsi="宋体" w:cs="宋体"/>
                <w:sz w:val="22"/>
              </w:rPr>
            </w:pPr>
            <w:r>
              <w:rPr>
                <w:rFonts w:hAnsi="宋体" w:cs="宋体" w:hint="eastAsia"/>
                <w:sz w:val="22"/>
              </w:rPr>
              <w:t>送配电系统</w:t>
            </w:r>
          </w:p>
        </w:tc>
        <w:tc>
          <w:tcPr>
            <w:tcW w:w="6011" w:type="dxa"/>
            <w:vAlign w:val="center"/>
          </w:tcPr>
          <w:p w:rsidR="008F18FF" w:rsidRDefault="008F18FF" w:rsidP="004C0A76">
            <w:pPr>
              <w:widowControl/>
              <w:jc w:val="left"/>
              <w:rPr>
                <w:rFonts w:ascii="Calibri" w:hAnsi="Calibri" w:cs="Calibri"/>
                <w:sz w:val="22"/>
              </w:rPr>
            </w:pPr>
            <w:r>
              <w:rPr>
                <w:rFonts w:ascii="Calibri" w:hAnsi="Calibri" w:cs="Calibri"/>
                <w:sz w:val="22"/>
              </w:rPr>
              <w:t> </w:t>
            </w:r>
            <w:r>
              <w:rPr>
                <w:rFonts w:ascii="Calibri" w:hAnsi="Calibri" w:cs="Calibri" w:hint="eastAsia"/>
                <w:sz w:val="22"/>
              </w:rPr>
              <w:t>1</w:t>
            </w:r>
            <w:r>
              <w:rPr>
                <w:rFonts w:ascii="Calibri" w:hAnsi="Calibri" w:cs="Calibri" w:hint="eastAsia"/>
                <w:sz w:val="22"/>
              </w:rPr>
              <w:t>、</w:t>
            </w:r>
            <w:r>
              <w:rPr>
                <w:rFonts w:hAnsi="宋体" w:cs="Calibri" w:hint="eastAsia"/>
                <w:sz w:val="22"/>
              </w:rPr>
              <w:t>开关接触电阻测试、机械</w:t>
            </w:r>
            <w:proofErr w:type="gramStart"/>
            <w:r>
              <w:rPr>
                <w:rFonts w:hAnsi="宋体" w:cs="Calibri" w:hint="eastAsia"/>
                <w:sz w:val="22"/>
              </w:rPr>
              <w:t>联锁</w:t>
            </w:r>
            <w:proofErr w:type="gramEnd"/>
            <w:r>
              <w:rPr>
                <w:rFonts w:hAnsi="宋体" w:cs="Calibri" w:hint="eastAsia"/>
                <w:sz w:val="22"/>
              </w:rPr>
              <w:t>特性检查；</w:t>
            </w:r>
            <w:r>
              <w:rPr>
                <w:rFonts w:hAnsi="宋体" w:cs="Calibri" w:hint="eastAsia"/>
                <w:sz w:val="22"/>
              </w:rPr>
              <w:t>2</w:t>
            </w:r>
            <w:r>
              <w:rPr>
                <w:rFonts w:hAnsi="宋体" w:cs="Calibri" w:hint="eastAsia"/>
                <w:sz w:val="22"/>
              </w:rPr>
              <w:t>、绝缘电阻试验；</w:t>
            </w:r>
            <w:r>
              <w:rPr>
                <w:rFonts w:hAnsi="宋体" w:cs="Calibri" w:hint="eastAsia"/>
                <w:sz w:val="22"/>
              </w:rPr>
              <w:t>3</w:t>
            </w:r>
            <w:r>
              <w:rPr>
                <w:rFonts w:hAnsi="宋体" w:cs="Calibri" w:hint="eastAsia"/>
                <w:sz w:val="22"/>
              </w:rPr>
              <w:t>、辅助电路二次回路检查及试验；</w:t>
            </w:r>
            <w:r>
              <w:rPr>
                <w:rFonts w:hAnsi="宋体" w:cs="Calibri" w:hint="eastAsia"/>
                <w:sz w:val="22"/>
              </w:rPr>
              <w:t>4</w:t>
            </w:r>
            <w:r>
              <w:rPr>
                <w:rFonts w:hAnsi="宋体" w:cs="Calibri" w:hint="eastAsia"/>
                <w:sz w:val="22"/>
              </w:rPr>
              <w:t>、压变、流变检测。</w:t>
            </w:r>
          </w:p>
        </w:tc>
      </w:tr>
      <w:tr w:rsidR="008F18FF" w:rsidTr="003E0CAD">
        <w:trPr>
          <w:trHeight w:val="567"/>
          <w:jc w:val="center"/>
        </w:trPr>
        <w:tc>
          <w:tcPr>
            <w:tcW w:w="751" w:type="dxa"/>
            <w:vAlign w:val="center"/>
          </w:tcPr>
          <w:p w:rsidR="008F18FF" w:rsidRDefault="008F18FF" w:rsidP="004C0A76">
            <w:pPr>
              <w:widowControl/>
              <w:jc w:val="center"/>
              <w:rPr>
                <w:rFonts w:hAnsi="宋体" w:cs="宋体"/>
                <w:sz w:val="22"/>
              </w:rPr>
            </w:pPr>
            <w:r>
              <w:rPr>
                <w:rFonts w:hAnsi="宋体" w:cs="宋体" w:hint="eastAsia"/>
                <w:sz w:val="22"/>
              </w:rPr>
              <w:t>3</w:t>
            </w:r>
          </w:p>
        </w:tc>
        <w:tc>
          <w:tcPr>
            <w:tcW w:w="1693" w:type="dxa"/>
            <w:vAlign w:val="center"/>
          </w:tcPr>
          <w:p w:rsidR="008F18FF" w:rsidRDefault="008F18FF" w:rsidP="004C0A76">
            <w:pPr>
              <w:widowControl/>
              <w:jc w:val="center"/>
              <w:rPr>
                <w:rFonts w:hAnsi="宋体" w:cs="宋体"/>
                <w:sz w:val="22"/>
              </w:rPr>
            </w:pPr>
            <w:r>
              <w:rPr>
                <w:rFonts w:hAnsi="宋体" w:cs="宋体" w:hint="eastAsia"/>
                <w:sz w:val="22"/>
              </w:rPr>
              <w:t>电力电缆</w:t>
            </w:r>
          </w:p>
        </w:tc>
        <w:tc>
          <w:tcPr>
            <w:tcW w:w="6011" w:type="dxa"/>
            <w:vAlign w:val="center"/>
          </w:tcPr>
          <w:p w:rsidR="008F18FF" w:rsidRDefault="008F18FF" w:rsidP="004C0A76">
            <w:pPr>
              <w:widowControl/>
              <w:jc w:val="left"/>
              <w:rPr>
                <w:rFonts w:hAnsi="宋体" w:cs="宋体"/>
                <w:sz w:val="22"/>
              </w:rPr>
            </w:pPr>
            <w:r>
              <w:rPr>
                <w:rFonts w:hAnsi="宋体" w:cs="宋体" w:hint="eastAsia"/>
                <w:sz w:val="22"/>
              </w:rPr>
              <w:t>1</w:t>
            </w:r>
            <w:r>
              <w:rPr>
                <w:rFonts w:hAnsi="宋体" w:cs="宋体" w:hint="eastAsia"/>
                <w:sz w:val="22"/>
              </w:rPr>
              <w:t>、绝缘电阻测量；</w:t>
            </w:r>
            <w:r>
              <w:rPr>
                <w:rFonts w:hAnsi="宋体" w:cs="宋体" w:hint="eastAsia"/>
                <w:sz w:val="22"/>
              </w:rPr>
              <w:t>2</w:t>
            </w:r>
            <w:r>
              <w:rPr>
                <w:rFonts w:hAnsi="宋体" w:cs="宋体" w:hint="eastAsia"/>
                <w:sz w:val="22"/>
              </w:rPr>
              <w:t>、相位检测；</w:t>
            </w:r>
            <w:r>
              <w:rPr>
                <w:rFonts w:hAnsi="宋体" w:cs="宋体" w:hint="eastAsia"/>
                <w:sz w:val="22"/>
              </w:rPr>
              <w:t>3</w:t>
            </w:r>
            <w:r>
              <w:rPr>
                <w:rFonts w:hAnsi="宋体" w:cs="宋体" w:hint="eastAsia"/>
                <w:sz w:val="22"/>
              </w:rPr>
              <w:t>、泄漏电流试验；</w:t>
            </w:r>
            <w:r>
              <w:rPr>
                <w:rFonts w:hAnsi="宋体" w:cs="宋体" w:hint="eastAsia"/>
                <w:sz w:val="22"/>
              </w:rPr>
              <w:t>4</w:t>
            </w:r>
            <w:r>
              <w:rPr>
                <w:rFonts w:hAnsi="宋体" w:cs="宋体" w:hint="eastAsia"/>
                <w:sz w:val="22"/>
              </w:rPr>
              <w:t>、电缆耐压试验。</w:t>
            </w:r>
          </w:p>
        </w:tc>
      </w:tr>
      <w:tr w:rsidR="008F18FF" w:rsidTr="003E0CAD">
        <w:trPr>
          <w:trHeight w:val="567"/>
          <w:jc w:val="center"/>
        </w:trPr>
        <w:tc>
          <w:tcPr>
            <w:tcW w:w="751" w:type="dxa"/>
            <w:vAlign w:val="center"/>
          </w:tcPr>
          <w:p w:rsidR="008F18FF" w:rsidRDefault="008F18FF" w:rsidP="004C0A76">
            <w:pPr>
              <w:widowControl/>
              <w:jc w:val="center"/>
              <w:rPr>
                <w:rFonts w:hAnsi="宋体" w:cs="宋体"/>
                <w:sz w:val="22"/>
              </w:rPr>
            </w:pPr>
            <w:r>
              <w:rPr>
                <w:rFonts w:hAnsi="宋体" w:cs="宋体" w:hint="eastAsia"/>
                <w:sz w:val="22"/>
              </w:rPr>
              <w:t>4</w:t>
            </w:r>
          </w:p>
        </w:tc>
        <w:tc>
          <w:tcPr>
            <w:tcW w:w="1693" w:type="dxa"/>
            <w:vAlign w:val="center"/>
          </w:tcPr>
          <w:p w:rsidR="008F18FF" w:rsidRDefault="008F18FF" w:rsidP="004C0A76">
            <w:pPr>
              <w:widowControl/>
              <w:jc w:val="center"/>
              <w:rPr>
                <w:rFonts w:hAnsi="宋体" w:cs="宋体"/>
                <w:sz w:val="22"/>
              </w:rPr>
            </w:pPr>
            <w:r>
              <w:rPr>
                <w:rFonts w:hAnsi="宋体" w:cs="宋体" w:hint="eastAsia"/>
                <w:sz w:val="22"/>
              </w:rPr>
              <w:t>母线</w:t>
            </w:r>
          </w:p>
        </w:tc>
        <w:tc>
          <w:tcPr>
            <w:tcW w:w="6011" w:type="dxa"/>
            <w:vAlign w:val="center"/>
          </w:tcPr>
          <w:p w:rsidR="008F18FF" w:rsidRDefault="008F18FF" w:rsidP="004C0A76">
            <w:pPr>
              <w:widowControl/>
              <w:jc w:val="left"/>
              <w:rPr>
                <w:rFonts w:hAnsi="宋体" w:cs="宋体"/>
                <w:sz w:val="22"/>
              </w:rPr>
            </w:pPr>
            <w:r>
              <w:rPr>
                <w:rFonts w:hAnsi="宋体" w:cs="宋体" w:hint="eastAsia"/>
                <w:sz w:val="22"/>
              </w:rPr>
              <w:t>1</w:t>
            </w:r>
            <w:r>
              <w:rPr>
                <w:rFonts w:hAnsi="宋体" w:cs="宋体" w:hint="eastAsia"/>
                <w:sz w:val="22"/>
              </w:rPr>
              <w:t>、绝缘电阻试验；</w:t>
            </w:r>
            <w:r>
              <w:rPr>
                <w:rFonts w:hAnsi="宋体" w:cs="宋体" w:hint="eastAsia"/>
                <w:sz w:val="22"/>
              </w:rPr>
              <w:t>2</w:t>
            </w:r>
            <w:r>
              <w:rPr>
                <w:rFonts w:hAnsi="宋体" w:cs="宋体" w:hint="eastAsia"/>
                <w:sz w:val="22"/>
              </w:rPr>
              <w:t>、机械连接、紧固检查；</w:t>
            </w:r>
            <w:r>
              <w:rPr>
                <w:rFonts w:hAnsi="宋体" w:cs="宋体" w:hint="eastAsia"/>
                <w:sz w:val="22"/>
              </w:rPr>
              <w:t>3</w:t>
            </w:r>
            <w:r>
              <w:rPr>
                <w:rFonts w:hAnsi="宋体" w:cs="宋体" w:hint="eastAsia"/>
                <w:sz w:val="22"/>
              </w:rPr>
              <w:t>、发热部位检查；</w:t>
            </w:r>
            <w:r>
              <w:rPr>
                <w:rFonts w:hAnsi="宋体" w:cs="宋体" w:hint="eastAsia"/>
                <w:sz w:val="22"/>
              </w:rPr>
              <w:t>4</w:t>
            </w:r>
            <w:r>
              <w:rPr>
                <w:rFonts w:hAnsi="宋体" w:cs="宋体" w:hint="eastAsia"/>
                <w:sz w:val="22"/>
              </w:rPr>
              <w:t>与母线有关的元器件检测</w:t>
            </w:r>
            <w:r>
              <w:rPr>
                <w:rFonts w:hAnsi="宋体" w:cs="宋体" w:hint="eastAsia"/>
                <w:sz w:val="22"/>
              </w:rPr>
              <w:t>.</w:t>
            </w:r>
          </w:p>
        </w:tc>
      </w:tr>
      <w:tr w:rsidR="008F18FF" w:rsidTr="003E0CAD">
        <w:trPr>
          <w:trHeight w:val="567"/>
          <w:jc w:val="center"/>
        </w:trPr>
        <w:tc>
          <w:tcPr>
            <w:tcW w:w="751" w:type="dxa"/>
            <w:vAlign w:val="center"/>
          </w:tcPr>
          <w:p w:rsidR="008F18FF" w:rsidRDefault="008F18FF" w:rsidP="004C0A76">
            <w:pPr>
              <w:widowControl/>
              <w:jc w:val="center"/>
              <w:rPr>
                <w:rFonts w:hAnsi="宋体" w:cs="宋体"/>
                <w:sz w:val="22"/>
              </w:rPr>
            </w:pPr>
            <w:r>
              <w:rPr>
                <w:rFonts w:hAnsi="宋体" w:cs="宋体" w:hint="eastAsia"/>
                <w:sz w:val="22"/>
              </w:rPr>
              <w:t>5</w:t>
            </w:r>
          </w:p>
        </w:tc>
        <w:tc>
          <w:tcPr>
            <w:tcW w:w="1693" w:type="dxa"/>
            <w:vAlign w:val="center"/>
          </w:tcPr>
          <w:p w:rsidR="008F18FF" w:rsidRDefault="008F18FF" w:rsidP="004C0A76">
            <w:pPr>
              <w:widowControl/>
              <w:jc w:val="center"/>
              <w:rPr>
                <w:rFonts w:hAnsi="宋体" w:cs="宋体"/>
                <w:sz w:val="22"/>
              </w:rPr>
            </w:pPr>
            <w:r>
              <w:rPr>
                <w:rFonts w:hAnsi="宋体" w:cs="宋体" w:hint="eastAsia"/>
                <w:sz w:val="22"/>
              </w:rPr>
              <w:t>接地</w:t>
            </w:r>
          </w:p>
        </w:tc>
        <w:tc>
          <w:tcPr>
            <w:tcW w:w="6011" w:type="dxa"/>
            <w:vAlign w:val="center"/>
          </w:tcPr>
          <w:p w:rsidR="008F18FF" w:rsidRDefault="008F18FF" w:rsidP="004C0A76">
            <w:pPr>
              <w:widowControl/>
              <w:jc w:val="left"/>
              <w:rPr>
                <w:rFonts w:hAnsi="宋体" w:cs="宋体"/>
                <w:sz w:val="22"/>
              </w:rPr>
            </w:pPr>
            <w:r>
              <w:rPr>
                <w:rFonts w:hAnsi="宋体" w:cs="宋体" w:hint="eastAsia"/>
                <w:sz w:val="22"/>
              </w:rPr>
              <w:t>1</w:t>
            </w:r>
            <w:r>
              <w:rPr>
                <w:rFonts w:hAnsi="宋体" w:cs="宋体" w:hint="eastAsia"/>
                <w:sz w:val="22"/>
              </w:rPr>
              <w:t>、接地电阻的测试；</w:t>
            </w:r>
            <w:r>
              <w:rPr>
                <w:rFonts w:hAnsi="宋体" w:cs="宋体" w:hint="eastAsia"/>
                <w:sz w:val="22"/>
              </w:rPr>
              <w:t>2</w:t>
            </w:r>
            <w:r>
              <w:rPr>
                <w:rFonts w:hAnsi="宋体" w:cs="宋体" w:hint="eastAsia"/>
                <w:sz w:val="22"/>
              </w:rPr>
              <w:t>、接地极的检查；</w:t>
            </w:r>
            <w:r>
              <w:rPr>
                <w:rFonts w:hAnsi="宋体" w:cs="宋体" w:hint="eastAsia"/>
                <w:sz w:val="22"/>
              </w:rPr>
              <w:t>3</w:t>
            </w:r>
            <w:r>
              <w:rPr>
                <w:rFonts w:hAnsi="宋体" w:cs="宋体" w:hint="eastAsia"/>
                <w:sz w:val="22"/>
              </w:rPr>
              <w:t>、变压器外壳及中心点接地电阻试验；</w:t>
            </w:r>
            <w:r>
              <w:rPr>
                <w:rFonts w:hAnsi="宋体" w:cs="宋体" w:hint="eastAsia"/>
                <w:sz w:val="22"/>
              </w:rPr>
              <w:t>4</w:t>
            </w:r>
            <w:r>
              <w:rPr>
                <w:rFonts w:hAnsi="宋体" w:cs="宋体" w:hint="eastAsia"/>
                <w:sz w:val="22"/>
              </w:rPr>
              <w:t>、高、低压柜保护接地电阻试验。</w:t>
            </w:r>
          </w:p>
        </w:tc>
      </w:tr>
      <w:tr w:rsidR="008F18FF" w:rsidTr="003E0CAD">
        <w:trPr>
          <w:trHeight w:val="567"/>
          <w:jc w:val="center"/>
        </w:trPr>
        <w:tc>
          <w:tcPr>
            <w:tcW w:w="751" w:type="dxa"/>
            <w:vAlign w:val="center"/>
          </w:tcPr>
          <w:p w:rsidR="008F18FF" w:rsidRDefault="008F18FF" w:rsidP="004C0A76">
            <w:pPr>
              <w:widowControl/>
              <w:jc w:val="center"/>
              <w:rPr>
                <w:rFonts w:hAnsi="宋体" w:cs="宋体"/>
                <w:sz w:val="22"/>
              </w:rPr>
            </w:pPr>
            <w:r>
              <w:rPr>
                <w:rFonts w:hAnsi="宋体" w:cs="宋体" w:hint="eastAsia"/>
                <w:sz w:val="22"/>
              </w:rPr>
              <w:t>6</w:t>
            </w:r>
          </w:p>
        </w:tc>
        <w:tc>
          <w:tcPr>
            <w:tcW w:w="1693" w:type="dxa"/>
            <w:vAlign w:val="center"/>
          </w:tcPr>
          <w:p w:rsidR="008F18FF" w:rsidRDefault="008F18FF" w:rsidP="004C0A76">
            <w:pPr>
              <w:widowControl/>
              <w:jc w:val="center"/>
              <w:rPr>
                <w:rFonts w:hAnsi="宋体" w:cs="宋体"/>
                <w:sz w:val="22"/>
              </w:rPr>
            </w:pPr>
            <w:r>
              <w:rPr>
                <w:rFonts w:hAnsi="宋体" w:cs="宋体" w:hint="eastAsia"/>
                <w:sz w:val="22"/>
              </w:rPr>
              <w:t>辅助、控制回路</w:t>
            </w:r>
          </w:p>
        </w:tc>
        <w:tc>
          <w:tcPr>
            <w:tcW w:w="6011" w:type="dxa"/>
            <w:vAlign w:val="center"/>
          </w:tcPr>
          <w:p w:rsidR="008F18FF" w:rsidRDefault="008F18FF" w:rsidP="004C0A76">
            <w:pPr>
              <w:widowControl/>
              <w:jc w:val="left"/>
              <w:rPr>
                <w:rFonts w:hAnsi="宋体" w:cs="宋体"/>
                <w:sz w:val="22"/>
              </w:rPr>
            </w:pPr>
            <w:r>
              <w:rPr>
                <w:rFonts w:hAnsi="宋体" w:cs="宋体" w:hint="eastAsia"/>
                <w:sz w:val="22"/>
              </w:rPr>
              <w:t>绝缘电阻测量</w:t>
            </w:r>
          </w:p>
        </w:tc>
      </w:tr>
      <w:tr w:rsidR="008F18FF" w:rsidTr="003E0CAD">
        <w:trPr>
          <w:trHeight w:val="567"/>
          <w:jc w:val="center"/>
        </w:trPr>
        <w:tc>
          <w:tcPr>
            <w:tcW w:w="751" w:type="dxa"/>
            <w:vAlign w:val="center"/>
          </w:tcPr>
          <w:p w:rsidR="008F18FF" w:rsidRDefault="008F18FF" w:rsidP="004C0A76">
            <w:pPr>
              <w:widowControl/>
              <w:jc w:val="center"/>
              <w:rPr>
                <w:rFonts w:hAnsi="宋体" w:cs="宋体"/>
                <w:sz w:val="22"/>
              </w:rPr>
            </w:pPr>
            <w:r>
              <w:rPr>
                <w:rFonts w:hAnsi="宋体" w:cs="宋体" w:hint="eastAsia"/>
                <w:sz w:val="22"/>
              </w:rPr>
              <w:t>7</w:t>
            </w:r>
          </w:p>
        </w:tc>
        <w:tc>
          <w:tcPr>
            <w:tcW w:w="1693" w:type="dxa"/>
            <w:vAlign w:val="center"/>
          </w:tcPr>
          <w:p w:rsidR="008F18FF" w:rsidRDefault="008F18FF" w:rsidP="004C0A76">
            <w:pPr>
              <w:widowControl/>
              <w:jc w:val="center"/>
              <w:rPr>
                <w:rFonts w:hAnsi="宋体" w:cs="宋体"/>
                <w:sz w:val="22"/>
              </w:rPr>
            </w:pPr>
            <w:r>
              <w:rPr>
                <w:rFonts w:hAnsi="宋体" w:cs="宋体" w:hint="eastAsia"/>
                <w:sz w:val="22"/>
              </w:rPr>
              <w:t>断路器</w:t>
            </w:r>
          </w:p>
        </w:tc>
        <w:tc>
          <w:tcPr>
            <w:tcW w:w="6011" w:type="dxa"/>
            <w:vAlign w:val="center"/>
          </w:tcPr>
          <w:p w:rsidR="008F18FF" w:rsidRDefault="008F18FF" w:rsidP="004C0A76">
            <w:pPr>
              <w:widowControl/>
              <w:jc w:val="left"/>
              <w:rPr>
                <w:rFonts w:hAnsi="宋体" w:cs="宋体"/>
                <w:sz w:val="22"/>
              </w:rPr>
            </w:pPr>
            <w:r>
              <w:rPr>
                <w:rFonts w:hAnsi="宋体" w:cs="宋体" w:hint="eastAsia"/>
                <w:sz w:val="22"/>
              </w:rPr>
              <w:t>1</w:t>
            </w:r>
            <w:r>
              <w:rPr>
                <w:rFonts w:hAnsi="宋体" w:cs="宋体" w:hint="eastAsia"/>
                <w:sz w:val="22"/>
              </w:rPr>
              <w:t>、分合闸时间测量；</w:t>
            </w:r>
            <w:r>
              <w:rPr>
                <w:rFonts w:hAnsi="宋体" w:cs="宋体" w:hint="eastAsia"/>
                <w:sz w:val="22"/>
              </w:rPr>
              <w:t>2</w:t>
            </w:r>
            <w:r>
              <w:rPr>
                <w:rFonts w:hAnsi="宋体" w:cs="宋体" w:hint="eastAsia"/>
                <w:sz w:val="22"/>
              </w:rPr>
              <w:t>、导电回路电阻测量；</w:t>
            </w:r>
            <w:r>
              <w:rPr>
                <w:rFonts w:hAnsi="宋体" w:cs="宋体" w:hint="eastAsia"/>
                <w:sz w:val="22"/>
              </w:rPr>
              <w:t>3</w:t>
            </w:r>
            <w:r>
              <w:rPr>
                <w:rFonts w:hAnsi="宋体" w:cs="宋体" w:hint="eastAsia"/>
                <w:sz w:val="22"/>
              </w:rPr>
              <w:t>、绝缘电阻测量；</w:t>
            </w:r>
            <w:r>
              <w:rPr>
                <w:rFonts w:hAnsi="宋体" w:cs="宋体" w:hint="eastAsia"/>
                <w:sz w:val="22"/>
              </w:rPr>
              <w:t>4</w:t>
            </w:r>
            <w:r>
              <w:rPr>
                <w:rFonts w:hAnsi="宋体" w:cs="宋体" w:hint="eastAsia"/>
                <w:sz w:val="22"/>
              </w:rPr>
              <w:t>、工频耐压试验。</w:t>
            </w:r>
          </w:p>
        </w:tc>
      </w:tr>
      <w:tr w:rsidR="008F18FF" w:rsidTr="003E0CAD">
        <w:trPr>
          <w:trHeight w:val="567"/>
          <w:jc w:val="center"/>
        </w:trPr>
        <w:tc>
          <w:tcPr>
            <w:tcW w:w="751" w:type="dxa"/>
            <w:vAlign w:val="center"/>
          </w:tcPr>
          <w:p w:rsidR="008F18FF" w:rsidRDefault="008F18FF" w:rsidP="004C0A76">
            <w:pPr>
              <w:widowControl/>
              <w:jc w:val="center"/>
              <w:rPr>
                <w:rFonts w:hAnsi="宋体" w:cs="宋体"/>
                <w:sz w:val="22"/>
              </w:rPr>
            </w:pPr>
            <w:r>
              <w:rPr>
                <w:rFonts w:hAnsi="宋体" w:cs="宋体" w:hint="eastAsia"/>
                <w:sz w:val="22"/>
              </w:rPr>
              <w:t>8</w:t>
            </w:r>
          </w:p>
        </w:tc>
        <w:tc>
          <w:tcPr>
            <w:tcW w:w="1693" w:type="dxa"/>
            <w:vAlign w:val="center"/>
          </w:tcPr>
          <w:p w:rsidR="008F18FF" w:rsidRDefault="008F18FF" w:rsidP="004C0A76">
            <w:pPr>
              <w:widowControl/>
              <w:jc w:val="center"/>
              <w:rPr>
                <w:rFonts w:hAnsi="宋体" w:cs="宋体"/>
                <w:sz w:val="22"/>
              </w:rPr>
            </w:pPr>
            <w:r>
              <w:rPr>
                <w:rFonts w:hAnsi="宋体" w:cs="宋体" w:hint="eastAsia"/>
                <w:sz w:val="22"/>
              </w:rPr>
              <w:t>操作机构</w:t>
            </w:r>
          </w:p>
        </w:tc>
        <w:tc>
          <w:tcPr>
            <w:tcW w:w="6011" w:type="dxa"/>
            <w:vAlign w:val="center"/>
          </w:tcPr>
          <w:p w:rsidR="008F18FF" w:rsidRDefault="008F18FF" w:rsidP="004C0A76">
            <w:pPr>
              <w:widowControl/>
              <w:jc w:val="left"/>
              <w:rPr>
                <w:rFonts w:hAnsi="宋体" w:cs="宋体"/>
                <w:sz w:val="22"/>
              </w:rPr>
            </w:pPr>
            <w:r>
              <w:rPr>
                <w:rFonts w:hAnsi="宋体" w:cs="宋体" w:hint="eastAsia"/>
                <w:sz w:val="22"/>
              </w:rPr>
              <w:t>1</w:t>
            </w:r>
            <w:r>
              <w:rPr>
                <w:rFonts w:hAnsi="宋体" w:cs="宋体" w:hint="eastAsia"/>
                <w:sz w:val="22"/>
              </w:rPr>
              <w:t>、分合闸线圈动作电压测量；</w:t>
            </w:r>
            <w:r>
              <w:rPr>
                <w:rFonts w:hAnsi="宋体" w:cs="宋体" w:hint="eastAsia"/>
                <w:sz w:val="22"/>
              </w:rPr>
              <w:t>2</w:t>
            </w:r>
            <w:r>
              <w:rPr>
                <w:rFonts w:hAnsi="宋体" w:cs="宋体" w:hint="eastAsia"/>
                <w:sz w:val="22"/>
              </w:rPr>
              <w:t>、线圈电阻测量；</w:t>
            </w:r>
            <w:r>
              <w:rPr>
                <w:rFonts w:hAnsi="宋体" w:cs="宋体" w:hint="eastAsia"/>
                <w:sz w:val="22"/>
              </w:rPr>
              <w:t>3</w:t>
            </w:r>
            <w:r>
              <w:rPr>
                <w:rFonts w:hAnsi="宋体" w:cs="宋体" w:hint="eastAsia"/>
                <w:sz w:val="22"/>
              </w:rPr>
              <w:t>、绝缘电阻测量。</w:t>
            </w:r>
          </w:p>
        </w:tc>
      </w:tr>
      <w:tr w:rsidR="008F18FF" w:rsidTr="003E0CAD">
        <w:trPr>
          <w:trHeight w:val="567"/>
          <w:jc w:val="center"/>
        </w:trPr>
        <w:tc>
          <w:tcPr>
            <w:tcW w:w="751" w:type="dxa"/>
            <w:vAlign w:val="center"/>
          </w:tcPr>
          <w:p w:rsidR="008F18FF" w:rsidRDefault="008F18FF" w:rsidP="004C0A76">
            <w:pPr>
              <w:widowControl/>
              <w:jc w:val="center"/>
              <w:rPr>
                <w:rFonts w:hAnsi="宋体" w:cs="宋体"/>
                <w:sz w:val="22"/>
              </w:rPr>
            </w:pPr>
            <w:r>
              <w:rPr>
                <w:rFonts w:hAnsi="宋体" w:cs="宋体" w:hint="eastAsia"/>
                <w:sz w:val="22"/>
              </w:rPr>
              <w:t>9</w:t>
            </w:r>
            <w:r>
              <w:rPr>
                <w:rFonts w:hAnsi="宋体" w:cs="宋体" w:hint="eastAsia"/>
                <w:sz w:val="22"/>
              </w:rPr>
              <w:t xml:space="preserve">　</w:t>
            </w:r>
          </w:p>
        </w:tc>
        <w:tc>
          <w:tcPr>
            <w:tcW w:w="1693" w:type="dxa"/>
            <w:vAlign w:val="center"/>
          </w:tcPr>
          <w:p w:rsidR="008F18FF" w:rsidRDefault="008F18FF" w:rsidP="004C0A76">
            <w:pPr>
              <w:widowControl/>
              <w:jc w:val="center"/>
              <w:rPr>
                <w:rFonts w:hAnsi="宋体" w:cs="宋体"/>
                <w:sz w:val="22"/>
              </w:rPr>
            </w:pPr>
            <w:r>
              <w:rPr>
                <w:rFonts w:hAnsi="宋体" w:cs="宋体" w:hint="eastAsia"/>
                <w:sz w:val="22"/>
              </w:rPr>
              <w:t xml:space="preserve">避雷器　</w:t>
            </w:r>
          </w:p>
        </w:tc>
        <w:tc>
          <w:tcPr>
            <w:tcW w:w="6011" w:type="dxa"/>
            <w:vAlign w:val="center"/>
          </w:tcPr>
          <w:p w:rsidR="008F18FF" w:rsidRDefault="008F18FF" w:rsidP="004C0A76">
            <w:pPr>
              <w:widowControl/>
              <w:jc w:val="left"/>
              <w:rPr>
                <w:rFonts w:hAnsi="宋体" w:cs="宋体"/>
                <w:sz w:val="22"/>
              </w:rPr>
            </w:pPr>
            <w:r>
              <w:rPr>
                <w:rFonts w:hAnsi="宋体" w:cs="宋体" w:hint="eastAsia"/>
                <w:sz w:val="22"/>
              </w:rPr>
              <w:t>1</w:t>
            </w:r>
            <w:r>
              <w:rPr>
                <w:rFonts w:hAnsi="宋体" w:cs="宋体" w:hint="eastAsia"/>
                <w:sz w:val="22"/>
              </w:rPr>
              <w:t>、绝缘电阻测量；</w:t>
            </w:r>
            <w:r>
              <w:rPr>
                <w:rFonts w:hAnsi="宋体" w:cs="宋体" w:hint="eastAsia"/>
                <w:sz w:val="22"/>
              </w:rPr>
              <w:t>2</w:t>
            </w:r>
            <w:r>
              <w:rPr>
                <w:rFonts w:hAnsi="宋体" w:cs="宋体" w:hint="eastAsia"/>
                <w:sz w:val="22"/>
              </w:rPr>
              <w:t>、泄露电流的测量；</w:t>
            </w:r>
            <w:r>
              <w:rPr>
                <w:rFonts w:hAnsi="宋体" w:cs="宋体" w:hint="eastAsia"/>
                <w:sz w:val="22"/>
              </w:rPr>
              <w:t>3</w:t>
            </w:r>
            <w:r>
              <w:rPr>
                <w:rFonts w:hAnsi="宋体" w:cs="宋体" w:hint="eastAsia"/>
                <w:sz w:val="22"/>
              </w:rPr>
              <w:t>、底座绝缘电阻测量。</w:t>
            </w:r>
          </w:p>
        </w:tc>
      </w:tr>
      <w:tr w:rsidR="008F18FF" w:rsidTr="003E0CAD">
        <w:trPr>
          <w:trHeight w:val="567"/>
          <w:jc w:val="center"/>
        </w:trPr>
        <w:tc>
          <w:tcPr>
            <w:tcW w:w="751" w:type="dxa"/>
            <w:vAlign w:val="center"/>
          </w:tcPr>
          <w:p w:rsidR="008F18FF" w:rsidRDefault="008F18FF" w:rsidP="004C0A76">
            <w:pPr>
              <w:widowControl/>
              <w:jc w:val="center"/>
              <w:rPr>
                <w:rFonts w:hAnsi="宋体" w:cs="宋体"/>
                <w:sz w:val="22"/>
              </w:rPr>
            </w:pPr>
            <w:r>
              <w:rPr>
                <w:rFonts w:hAnsi="宋体" w:cs="宋体" w:hint="eastAsia"/>
                <w:sz w:val="22"/>
              </w:rPr>
              <w:t>10</w:t>
            </w:r>
          </w:p>
        </w:tc>
        <w:tc>
          <w:tcPr>
            <w:tcW w:w="1693" w:type="dxa"/>
            <w:vAlign w:val="center"/>
          </w:tcPr>
          <w:p w:rsidR="008F18FF" w:rsidRDefault="008F18FF" w:rsidP="004C0A76">
            <w:pPr>
              <w:widowControl/>
              <w:jc w:val="center"/>
              <w:rPr>
                <w:rFonts w:hAnsi="宋体" w:cs="宋体"/>
                <w:sz w:val="22"/>
              </w:rPr>
            </w:pPr>
            <w:r>
              <w:rPr>
                <w:rFonts w:hAnsi="宋体" w:cs="宋体" w:hint="eastAsia"/>
                <w:sz w:val="22"/>
              </w:rPr>
              <w:t>高压柜</w:t>
            </w:r>
          </w:p>
        </w:tc>
        <w:tc>
          <w:tcPr>
            <w:tcW w:w="6011" w:type="dxa"/>
            <w:vAlign w:val="center"/>
          </w:tcPr>
          <w:p w:rsidR="008F18FF" w:rsidRDefault="008F18FF" w:rsidP="004C0A76">
            <w:pPr>
              <w:widowControl/>
              <w:jc w:val="left"/>
              <w:rPr>
                <w:rFonts w:hAnsi="宋体" w:cs="宋体"/>
                <w:sz w:val="22"/>
              </w:rPr>
            </w:pPr>
            <w:r>
              <w:rPr>
                <w:rFonts w:hAnsi="宋体" w:cs="宋体" w:hint="eastAsia"/>
                <w:sz w:val="22"/>
              </w:rPr>
              <w:t>1</w:t>
            </w:r>
            <w:r>
              <w:rPr>
                <w:rFonts w:hAnsi="宋体" w:cs="宋体" w:hint="eastAsia"/>
                <w:sz w:val="22"/>
              </w:rPr>
              <w:t>、设备清扫、螺丝紧固；</w:t>
            </w:r>
            <w:r>
              <w:rPr>
                <w:rFonts w:hAnsi="宋体" w:cs="宋体" w:hint="eastAsia"/>
                <w:sz w:val="22"/>
              </w:rPr>
              <w:t>2</w:t>
            </w:r>
            <w:r>
              <w:rPr>
                <w:rFonts w:hAnsi="宋体" w:cs="宋体" w:hint="eastAsia"/>
                <w:sz w:val="22"/>
              </w:rPr>
              <w:t>、元器件检查；</w:t>
            </w:r>
            <w:r>
              <w:rPr>
                <w:rFonts w:hAnsi="宋体" w:cs="宋体" w:hint="eastAsia"/>
                <w:sz w:val="22"/>
              </w:rPr>
              <w:t>3</w:t>
            </w:r>
            <w:proofErr w:type="gramStart"/>
            <w:r>
              <w:rPr>
                <w:rFonts w:hAnsi="宋体" w:cs="宋体" w:hint="eastAsia"/>
                <w:sz w:val="22"/>
              </w:rPr>
              <w:t>二次线</w:t>
            </w:r>
            <w:proofErr w:type="gramEnd"/>
            <w:r>
              <w:rPr>
                <w:rFonts w:hAnsi="宋体" w:cs="宋体" w:hint="eastAsia"/>
                <w:sz w:val="22"/>
              </w:rPr>
              <w:t>检查紧固、仪表回路检查、接地保护检查等。</w:t>
            </w:r>
          </w:p>
        </w:tc>
      </w:tr>
    </w:tbl>
    <w:p w:rsidR="003E0CAD" w:rsidRDefault="003E0CAD" w:rsidP="003E0CAD">
      <w:pPr>
        <w:autoSpaceDE w:val="0"/>
        <w:autoSpaceDN w:val="0"/>
        <w:adjustRightInd w:val="0"/>
        <w:snapToGrid w:val="0"/>
        <w:spacing w:line="300" w:lineRule="auto"/>
        <w:ind w:firstLineChars="200" w:firstLine="480"/>
        <w:contextualSpacing/>
        <w:jc w:val="left"/>
        <w:rPr>
          <w:rFonts w:ascii="宋体" w:hAnsi="宋体"/>
          <w:sz w:val="24"/>
        </w:rPr>
      </w:pPr>
    </w:p>
    <w:p w:rsidR="003E0CAD" w:rsidRPr="00D33AC6" w:rsidRDefault="003E0CAD"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1.本工程为总价包干工程，各投标方按照以上表格形式编制投标报价表（格式见附件），单价为</w:t>
      </w:r>
      <w:proofErr w:type="gramStart"/>
      <w:r w:rsidRPr="00D33AC6">
        <w:rPr>
          <w:rFonts w:ascii="宋体" w:hAnsi="宋体" w:hint="eastAsia"/>
          <w:color w:val="000000"/>
          <w:kern w:val="0"/>
          <w:sz w:val="24"/>
        </w:rPr>
        <w:t>全费用</w:t>
      </w:r>
      <w:proofErr w:type="gramEnd"/>
      <w:r w:rsidRPr="00D33AC6">
        <w:rPr>
          <w:rFonts w:ascii="宋体" w:hAnsi="宋体" w:hint="eastAsia"/>
          <w:color w:val="000000"/>
          <w:kern w:val="0"/>
          <w:sz w:val="24"/>
        </w:rPr>
        <w:t>综合单价，请充分</w:t>
      </w:r>
      <w:proofErr w:type="gramStart"/>
      <w:r w:rsidRPr="00D33AC6">
        <w:rPr>
          <w:rFonts w:ascii="宋体" w:hAnsi="宋体" w:hint="eastAsia"/>
          <w:color w:val="000000"/>
          <w:kern w:val="0"/>
          <w:sz w:val="24"/>
        </w:rPr>
        <w:t>考量</w:t>
      </w:r>
      <w:proofErr w:type="gramEnd"/>
      <w:r w:rsidRPr="00D33AC6">
        <w:rPr>
          <w:rFonts w:ascii="宋体" w:hAnsi="宋体" w:hint="eastAsia"/>
          <w:color w:val="000000"/>
          <w:kern w:val="0"/>
          <w:sz w:val="24"/>
        </w:rPr>
        <w:t>工作量清单、技术要求、运输费用及承诺的全部内容，应对以上工程量进行充分踏勘及核对，如有疑问请在答疑时提出，一旦中标，对工程</w:t>
      </w:r>
      <w:proofErr w:type="gramStart"/>
      <w:r w:rsidRPr="00D33AC6">
        <w:rPr>
          <w:rFonts w:ascii="宋体" w:hAnsi="宋体" w:hint="eastAsia"/>
          <w:color w:val="000000"/>
          <w:kern w:val="0"/>
          <w:sz w:val="24"/>
        </w:rPr>
        <w:t>量不再</w:t>
      </w:r>
      <w:proofErr w:type="gramEnd"/>
      <w:r w:rsidRPr="00D33AC6">
        <w:rPr>
          <w:rFonts w:ascii="宋体" w:hAnsi="宋体" w:hint="eastAsia"/>
          <w:color w:val="000000"/>
          <w:kern w:val="0"/>
          <w:sz w:val="24"/>
        </w:rPr>
        <w:t>做任何调整，中标单位须满足甲方对施工时段及现场管理的要求。</w:t>
      </w:r>
    </w:p>
    <w:p w:rsidR="003E0CAD" w:rsidRPr="00D33AC6" w:rsidRDefault="003E0CAD"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2.请投标单位仔细确认现场实际情况，对施工要求是否有</w:t>
      </w:r>
      <w:proofErr w:type="gramStart"/>
      <w:r w:rsidRPr="00D33AC6">
        <w:rPr>
          <w:rFonts w:ascii="宋体" w:hAnsi="宋体" w:hint="eastAsia"/>
          <w:color w:val="000000"/>
          <w:kern w:val="0"/>
          <w:sz w:val="24"/>
        </w:rPr>
        <w:t>疑</w:t>
      </w:r>
      <w:proofErr w:type="gramEnd"/>
      <w:r w:rsidRPr="00D33AC6">
        <w:rPr>
          <w:rFonts w:ascii="宋体" w:hAnsi="宋体" w:hint="eastAsia"/>
          <w:color w:val="000000"/>
          <w:kern w:val="0"/>
          <w:sz w:val="24"/>
        </w:rPr>
        <w:t>议，在投标报价前及时回复招标方。在投标报价结束后，招标方有权认为投标方完全知悉工程做法及要求，竣工结算时将不予调整。</w:t>
      </w:r>
    </w:p>
    <w:p w:rsidR="003E0CAD" w:rsidRPr="00D33AC6" w:rsidRDefault="003E0CAD"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3.现场施工需服从甲方管理，严格执行国家有关施工规范，安全操作规程，环境保护规定等法律法规。</w:t>
      </w:r>
    </w:p>
    <w:p w:rsidR="003E0CAD" w:rsidRPr="00D33AC6" w:rsidRDefault="003E0CAD"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lastRenderedPageBreak/>
        <w:t xml:space="preserve">4.要求中标单位保证施工质量、施工安全，施工过程中承担相应的安全责任。  </w:t>
      </w:r>
    </w:p>
    <w:p w:rsidR="003E0CAD" w:rsidRPr="003E0CAD" w:rsidRDefault="003E0CAD" w:rsidP="003E0CAD">
      <w:pPr>
        <w:pStyle w:val="a8"/>
        <w:numPr>
          <w:ilvl w:val="0"/>
          <w:numId w:val="21"/>
        </w:numPr>
        <w:autoSpaceDE w:val="0"/>
        <w:autoSpaceDN w:val="0"/>
        <w:adjustRightInd w:val="0"/>
        <w:snapToGrid w:val="0"/>
        <w:spacing w:line="300" w:lineRule="auto"/>
        <w:ind w:firstLineChars="0"/>
        <w:contextualSpacing/>
        <w:jc w:val="left"/>
        <w:rPr>
          <w:rFonts w:ascii="宋体" w:hAnsi="宋体"/>
          <w:sz w:val="24"/>
        </w:rPr>
      </w:pPr>
      <w:r w:rsidRPr="003E0CAD">
        <w:rPr>
          <w:rFonts w:ascii="宋体" w:hAnsi="宋体" w:hint="eastAsia"/>
          <w:sz w:val="24"/>
        </w:rPr>
        <w:t>技术要求：</w:t>
      </w:r>
    </w:p>
    <w:p w:rsidR="003E0CAD" w:rsidRPr="00D33AC6" w:rsidRDefault="003E0CAD"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1.投标方应负责以下工作：</w:t>
      </w:r>
    </w:p>
    <w:p w:rsidR="003E0CAD" w:rsidRPr="00D33AC6" w:rsidRDefault="003E0CAD"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(1)年检维护保养内容如下:变电所年检维护保养（变压器年检维护保养、高压开关柜年检维护保养、避雷器年检维护保养、高压电缆交接试验、低压开关柜年检维护保养、电容器交接试验、接地系统检测、母线系统检测）;电气设备出现故障或有异常情况时，在最短的时间内派员到现场，处理故障，确保变电所正常用电。</w:t>
      </w:r>
    </w:p>
    <w:p w:rsidR="003E0CAD" w:rsidRPr="00D33AC6" w:rsidRDefault="003E0CAD"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(2)变电站进线及内部配电设备的正常运行检查，每周提供不少于壹次的巡查。</w:t>
      </w:r>
    </w:p>
    <w:p w:rsidR="003E0CAD" w:rsidRPr="00D33AC6" w:rsidRDefault="003E0CAD"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(3)配合甲方做好供电系统保障工作，如</w:t>
      </w:r>
      <w:proofErr w:type="gramStart"/>
      <w:r w:rsidRPr="00D33AC6">
        <w:rPr>
          <w:rFonts w:ascii="宋体" w:hAnsi="宋体" w:hint="eastAsia"/>
          <w:color w:val="000000"/>
          <w:kern w:val="0"/>
          <w:sz w:val="24"/>
        </w:rPr>
        <w:t>遇大型</w:t>
      </w:r>
      <w:proofErr w:type="gramEnd"/>
      <w:r w:rsidRPr="00D33AC6">
        <w:rPr>
          <w:rFonts w:ascii="宋体" w:hAnsi="宋体" w:hint="eastAsia"/>
          <w:color w:val="000000"/>
          <w:kern w:val="0"/>
          <w:sz w:val="24"/>
        </w:rPr>
        <w:t>活动(高考)做好保电工作。</w:t>
      </w:r>
    </w:p>
    <w:p w:rsidR="003E0CAD" w:rsidRPr="00D33AC6" w:rsidRDefault="003E0CAD"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(4)负责协调供电公司处理相关专用变电所事务。</w:t>
      </w:r>
    </w:p>
    <w:p w:rsidR="003E0CAD" w:rsidRPr="00D33AC6" w:rsidRDefault="003E0CAD"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 xml:space="preserve">2.进场施工前，投标方须按当地政府或管理部门的规定要求，办理工作时所需的相关手续、批准文件等并交纳费用。遵守国家、地方、行业及甲方安全等各项规章制度，杜绝死亡事故。服从招标人调度、完成招标人布置的相关工作并保证工作质量、保证工期。并按照国家、行业及招标人的操作规程正确使用和操作设备。 </w:t>
      </w:r>
    </w:p>
    <w:p w:rsidR="003E0CAD" w:rsidRPr="00D33AC6" w:rsidRDefault="003E0CAD"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3.本预防性试验均须执行以下内容：</w:t>
      </w:r>
    </w:p>
    <w:p w:rsidR="003E0CAD" w:rsidRPr="00D33AC6" w:rsidRDefault="003E0CAD"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(1) DL-T596-2006《电气设备预防性试验规程》</w:t>
      </w:r>
    </w:p>
    <w:p w:rsidR="003E0CAD" w:rsidRPr="00D33AC6" w:rsidRDefault="003E0CAD"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(2)《电气设备交接试验标准》</w:t>
      </w:r>
    </w:p>
    <w:p w:rsidR="003E0CAD" w:rsidRPr="00D33AC6" w:rsidRDefault="003E0CAD"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(3)《变压器和电抗器的声级测定》</w:t>
      </w:r>
    </w:p>
    <w:p w:rsidR="003E0CAD" w:rsidRPr="00D33AC6" w:rsidRDefault="003E0CAD"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(4)《电气设备交接试验标准》</w:t>
      </w:r>
    </w:p>
    <w:p w:rsidR="003E0CAD" w:rsidRPr="00D33AC6" w:rsidRDefault="003E0CAD"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（5）DL408-03《电业安全工作规程》</w:t>
      </w:r>
    </w:p>
    <w:p w:rsidR="003E0CAD" w:rsidRPr="00D33AC6" w:rsidRDefault="003E0CAD"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试验做到数据准确、</w:t>
      </w:r>
      <w:proofErr w:type="gramStart"/>
      <w:r w:rsidRPr="00D33AC6">
        <w:rPr>
          <w:rFonts w:ascii="宋体" w:hAnsi="宋体" w:hint="eastAsia"/>
          <w:color w:val="000000"/>
          <w:kern w:val="0"/>
          <w:sz w:val="24"/>
        </w:rPr>
        <w:t>不</w:t>
      </w:r>
      <w:proofErr w:type="gramEnd"/>
      <w:r w:rsidRPr="00D33AC6">
        <w:rPr>
          <w:rFonts w:ascii="宋体" w:hAnsi="宋体" w:hint="eastAsia"/>
          <w:color w:val="000000"/>
          <w:kern w:val="0"/>
          <w:sz w:val="24"/>
        </w:rPr>
        <w:t>超期、不漏项目。试验工作结束后，试验负责人应认真核对试验项目，作好记录，当实验结果无误后，才能拆除试验接线，恢复设备原有接线。</w:t>
      </w:r>
    </w:p>
    <w:p w:rsidR="003E0CAD" w:rsidRPr="00D33AC6" w:rsidRDefault="003E0CAD"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4.试验时如发现用户正常使用出现的设备出现故障和缺陷，要及时帮助甲方处理。</w:t>
      </w:r>
    </w:p>
    <w:p w:rsidR="003E0CAD" w:rsidRPr="00D33AC6" w:rsidRDefault="003E0CAD"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5.试验后发现设备缺陷，</w:t>
      </w:r>
      <w:proofErr w:type="gramStart"/>
      <w:r w:rsidRPr="00D33AC6">
        <w:rPr>
          <w:rFonts w:ascii="宋体" w:hAnsi="宋体" w:hint="eastAsia"/>
          <w:color w:val="000000"/>
          <w:kern w:val="0"/>
          <w:sz w:val="24"/>
        </w:rPr>
        <w:t>作出</w:t>
      </w:r>
      <w:proofErr w:type="gramEnd"/>
      <w:r w:rsidRPr="00D33AC6">
        <w:rPr>
          <w:rFonts w:ascii="宋体" w:hAnsi="宋体" w:hint="eastAsia"/>
          <w:color w:val="000000"/>
          <w:kern w:val="0"/>
          <w:sz w:val="24"/>
        </w:rPr>
        <w:t>预防性鉴定，提交相关记录和处理意见，确保设备安全运行。电气试验完毕，必须出具完整正规的试验报告。</w:t>
      </w:r>
    </w:p>
    <w:p w:rsidR="003E0CAD" w:rsidRPr="00D33AC6" w:rsidRDefault="003E0CAD"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6.乙方应将工程所有涉及到的检测费用考虑在投标总价中。</w:t>
      </w:r>
    </w:p>
    <w:p w:rsidR="003E0CAD" w:rsidRPr="00D33AC6" w:rsidRDefault="003E0CAD"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 xml:space="preserve">7.施工期间用水源、电源均由甲方负责提供，乙方负责接驳并承担相应的水费、电费,且须将该部分费用考虑在投标总价中。 </w:t>
      </w:r>
    </w:p>
    <w:p w:rsidR="003E0CAD" w:rsidRPr="00D33AC6" w:rsidRDefault="003E0CAD"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 xml:space="preserve">8.本工程的任何部分，非经甲方许可，不得分包或转包给任何其他单位/公司，否则，应向甲方支付合同总价10%的违约金。 </w:t>
      </w:r>
    </w:p>
    <w:p w:rsidR="003E0CAD" w:rsidRPr="00D33AC6" w:rsidRDefault="003E0CAD"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9.要求本工程各分部分项工程在施工前均须向甲方呈报施工方案，并经过甲方或其代理人认定后方可实施。同时施工方案可能会带来的各项费用均已由乙方考虑在投标总价中。</w:t>
      </w:r>
    </w:p>
    <w:p w:rsidR="003E0CAD" w:rsidRPr="00D33AC6" w:rsidRDefault="003E0CAD"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10.乙方应承担施工期间临时水、电管线的维护费用及日常使用费用。如水电费用是甲方直接支付给有关部门，则甲方将在乙方的工程款中扣除应由乙方支付的水电费用。</w:t>
      </w:r>
    </w:p>
    <w:p w:rsidR="003E0CAD" w:rsidRPr="00D33AC6" w:rsidRDefault="003E0CAD"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11.乙方必须考虑采取一切必要的措施来保证工程按期完成，乙方在标价中已充分考虑了由此而引起的一切费用。</w:t>
      </w:r>
    </w:p>
    <w:p w:rsidR="003E0CAD" w:rsidRPr="00D33AC6" w:rsidRDefault="003E0CAD"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lastRenderedPageBreak/>
        <w:t>12.乙方所用材料必须有国家相关部门颁布的合格证或检测试验报告，否则不得使用。</w:t>
      </w:r>
    </w:p>
    <w:p w:rsidR="003E0CAD" w:rsidRPr="00D33AC6" w:rsidRDefault="003E0CAD"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13.乙方必须注意到在工程各个方面，标书所规定的工作范围包括供货、运输、卸货、存储、施工、工程竣工验收合格并移交甲方。</w:t>
      </w:r>
    </w:p>
    <w:p w:rsidR="003E0CAD" w:rsidRPr="00D33AC6" w:rsidRDefault="003E0CAD"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14.由于乙方或乙方人员的原因给甲方或第三方造成损失的，对该部分损失由乙方负责全额赔偿。</w:t>
      </w:r>
    </w:p>
    <w:p w:rsidR="003E0CAD" w:rsidRPr="00D33AC6" w:rsidRDefault="003E0CAD"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15.由于乙方或乙方人员的原因，造成的伤、残、亡等事故，由乙方负责并承担全部费用。</w:t>
      </w:r>
    </w:p>
    <w:p w:rsidR="003E0CAD" w:rsidRPr="00D33AC6" w:rsidRDefault="003E0CAD" w:rsidP="00D33AC6">
      <w:pPr>
        <w:widowControl/>
        <w:snapToGrid w:val="0"/>
        <w:ind w:firstLine="465"/>
        <w:rPr>
          <w:rFonts w:ascii="宋体" w:hAnsi="宋体"/>
          <w:color w:val="000000"/>
          <w:kern w:val="0"/>
          <w:sz w:val="24"/>
        </w:rPr>
      </w:pPr>
      <w:r w:rsidRPr="00D33AC6">
        <w:rPr>
          <w:rFonts w:ascii="宋体" w:hAnsi="宋体" w:hint="eastAsia"/>
          <w:color w:val="000000"/>
          <w:kern w:val="0"/>
          <w:sz w:val="24"/>
        </w:rPr>
        <w:t>16.乙方必须在自己验收合格后，才可申请验收，并向甲方呈报验收资料，验收结果。甲方根据承包商的验收资料和验收结果决定是否进行验收。</w:t>
      </w:r>
    </w:p>
    <w:p w:rsidR="002E46DE" w:rsidRPr="00383B82" w:rsidRDefault="002E46DE" w:rsidP="003B705E">
      <w:pPr>
        <w:snapToGrid w:val="0"/>
        <w:spacing w:beforeLines="50" w:afterLines="50" w:line="520" w:lineRule="exact"/>
        <w:ind w:firstLine="573"/>
        <w:jc w:val="center"/>
        <w:rPr>
          <w:rFonts w:ascii="宋体" w:hAnsi="宋体"/>
          <w:b/>
          <w:kern w:val="44"/>
          <w:sz w:val="44"/>
          <w:szCs w:val="44"/>
        </w:rPr>
      </w:pPr>
      <w:r>
        <w:rPr>
          <w:rFonts w:ascii="宋体" w:hAnsi="宋体" w:cs="仿宋_GB2312"/>
          <w:kern w:val="0"/>
          <w:sz w:val="24"/>
        </w:rPr>
        <w:br w:type="page"/>
      </w:r>
      <w:r w:rsidRPr="00383B82">
        <w:rPr>
          <w:rFonts w:ascii="宋体" w:hAnsi="宋体"/>
          <w:b/>
          <w:kern w:val="44"/>
          <w:sz w:val="44"/>
          <w:szCs w:val="44"/>
        </w:rPr>
        <w:lastRenderedPageBreak/>
        <w:t>第</w:t>
      </w:r>
      <w:r>
        <w:rPr>
          <w:rFonts w:ascii="宋体" w:hAnsi="宋体" w:hint="eastAsia"/>
          <w:b/>
          <w:kern w:val="44"/>
          <w:sz w:val="44"/>
          <w:szCs w:val="44"/>
        </w:rPr>
        <w:t>四</w:t>
      </w:r>
      <w:r w:rsidRPr="00383B82">
        <w:rPr>
          <w:rFonts w:ascii="宋体" w:hAnsi="宋体"/>
          <w:b/>
          <w:kern w:val="44"/>
          <w:sz w:val="44"/>
          <w:szCs w:val="44"/>
        </w:rPr>
        <w:t xml:space="preserve">章 </w:t>
      </w:r>
      <w:r w:rsidRPr="00383B82">
        <w:rPr>
          <w:rFonts w:ascii="宋体" w:hAnsi="宋体" w:hint="eastAsia"/>
          <w:b/>
          <w:kern w:val="44"/>
          <w:sz w:val="44"/>
          <w:szCs w:val="44"/>
        </w:rPr>
        <w:t xml:space="preserve"> 质疑提出和处理</w:t>
      </w:r>
    </w:p>
    <w:p w:rsidR="002E46DE" w:rsidRPr="00383B82" w:rsidRDefault="002E46DE" w:rsidP="002E46DE">
      <w:pPr>
        <w:autoSpaceDE w:val="0"/>
        <w:autoSpaceDN w:val="0"/>
        <w:adjustRightInd w:val="0"/>
        <w:snapToGrid w:val="0"/>
        <w:spacing w:before="100" w:after="100" w:line="300" w:lineRule="auto"/>
        <w:ind w:firstLineChars="200" w:firstLine="480"/>
        <w:contextualSpacing/>
        <w:jc w:val="left"/>
        <w:rPr>
          <w:rFonts w:ascii="宋体" w:hAnsi="宋体" w:cs="仿宋_GB2312"/>
          <w:kern w:val="0"/>
          <w:sz w:val="24"/>
          <w:lang w:val="zh-CN"/>
        </w:rPr>
      </w:pPr>
      <w:r w:rsidRPr="00383B82">
        <w:rPr>
          <w:rFonts w:ascii="宋体" w:hAnsi="宋体" w:cs="仿宋_GB2312" w:hint="eastAsia"/>
          <w:kern w:val="0"/>
          <w:sz w:val="24"/>
          <w:lang w:val="zh-CN"/>
        </w:rPr>
        <w:t>格式请在南通政府采购网“下载中心--有关质疑资料”下载</w:t>
      </w:r>
    </w:p>
    <w:p w:rsidR="002E46DE" w:rsidRPr="00383B82" w:rsidRDefault="002E46DE" w:rsidP="002E46DE">
      <w:pPr>
        <w:autoSpaceDE w:val="0"/>
        <w:autoSpaceDN w:val="0"/>
        <w:adjustRightInd w:val="0"/>
        <w:snapToGrid w:val="0"/>
        <w:spacing w:before="100" w:after="100" w:line="300" w:lineRule="auto"/>
        <w:ind w:firstLineChars="200" w:firstLine="482"/>
        <w:contextualSpacing/>
        <w:jc w:val="left"/>
        <w:rPr>
          <w:rFonts w:ascii="宋体" w:hAnsi="宋体" w:cs="仿宋_GB2312"/>
          <w:b/>
          <w:kern w:val="0"/>
          <w:sz w:val="24"/>
          <w:lang w:val="zh-CN"/>
        </w:rPr>
      </w:pPr>
      <w:r w:rsidRPr="00383B82">
        <w:rPr>
          <w:rFonts w:ascii="宋体" w:hAnsi="宋体" w:cs="仿宋_GB2312" w:hint="eastAsia"/>
          <w:b/>
          <w:kern w:val="0"/>
          <w:sz w:val="24"/>
          <w:lang w:val="zh-CN"/>
        </w:rPr>
        <w:t>一、质疑的提出</w:t>
      </w:r>
    </w:p>
    <w:p w:rsidR="002E46DE" w:rsidRPr="00383B82" w:rsidRDefault="002E46DE" w:rsidP="002E46DE">
      <w:pPr>
        <w:autoSpaceDE w:val="0"/>
        <w:autoSpaceDN w:val="0"/>
        <w:adjustRightInd w:val="0"/>
        <w:snapToGrid w:val="0"/>
        <w:spacing w:before="100" w:after="100" w:line="300" w:lineRule="auto"/>
        <w:ind w:firstLineChars="200" w:firstLine="480"/>
        <w:contextualSpacing/>
        <w:jc w:val="left"/>
        <w:rPr>
          <w:rFonts w:ascii="宋体" w:hAnsi="宋体" w:cs="仿宋_GB2312"/>
          <w:kern w:val="0"/>
          <w:sz w:val="24"/>
          <w:lang w:val="zh-CN"/>
        </w:rPr>
      </w:pPr>
      <w:r w:rsidRPr="00383B82">
        <w:rPr>
          <w:rFonts w:ascii="宋体" w:hAnsi="宋体" w:cs="仿宋_GB2312" w:hint="eastAsia"/>
          <w:kern w:val="0"/>
          <w:sz w:val="24"/>
          <w:lang w:val="zh-CN"/>
        </w:rPr>
        <w:t>1．质疑人必须是直接参加本次询价活动的当事人。</w:t>
      </w:r>
    </w:p>
    <w:p w:rsidR="002E46DE" w:rsidRPr="00383B82" w:rsidRDefault="002E46DE" w:rsidP="002E46DE">
      <w:pPr>
        <w:autoSpaceDE w:val="0"/>
        <w:autoSpaceDN w:val="0"/>
        <w:adjustRightInd w:val="0"/>
        <w:snapToGrid w:val="0"/>
        <w:spacing w:before="100" w:after="100" w:line="300" w:lineRule="auto"/>
        <w:ind w:firstLineChars="200" w:firstLine="480"/>
        <w:contextualSpacing/>
        <w:jc w:val="left"/>
        <w:rPr>
          <w:rFonts w:ascii="宋体" w:hAnsi="宋体" w:cs="仿宋_GB2312"/>
          <w:kern w:val="0"/>
          <w:sz w:val="24"/>
          <w:lang w:val="zh-CN"/>
        </w:rPr>
      </w:pPr>
      <w:r w:rsidRPr="00383B82">
        <w:rPr>
          <w:rFonts w:ascii="宋体" w:hAnsi="宋体" w:cs="仿宋_GB2312" w:hint="eastAsia"/>
          <w:kern w:val="0"/>
          <w:sz w:val="24"/>
          <w:lang w:val="zh-CN"/>
        </w:rPr>
        <w:t xml:space="preserve">2．下载询价文件的供应商应根据第二章“供应商须知”中第五条第1款的约定提出；响应文件接收截止后，供应商未进行询价登记的，不能就响应文件接收截止后的询价过程、成交结果提出质疑；在询价过程中，凡主持人或询价小组明确提出须由供应商确认的事项，供应商当场无异议的，事后不得提出质疑。 </w:t>
      </w:r>
    </w:p>
    <w:p w:rsidR="002E46DE" w:rsidRPr="00383B82" w:rsidRDefault="002E46DE" w:rsidP="002E46DE">
      <w:pPr>
        <w:autoSpaceDE w:val="0"/>
        <w:autoSpaceDN w:val="0"/>
        <w:adjustRightInd w:val="0"/>
        <w:snapToGrid w:val="0"/>
        <w:spacing w:before="100" w:after="100" w:line="300" w:lineRule="auto"/>
        <w:ind w:firstLineChars="200" w:firstLine="480"/>
        <w:contextualSpacing/>
        <w:jc w:val="left"/>
        <w:rPr>
          <w:rFonts w:ascii="宋体" w:hAnsi="宋体" w:cs="仿宋_GB2312"/>
          <w:kern w:val="0"/>
          <w:sz w:val="24"/>
          <w:lang w:val="zh-CN"/>
        </w:rPr>
      </w:pPr>
      <w:r w:rsidRPr="00383B82">
        <w:rPr>
          <w:rFonts w:ascii="宋体" w:hAnsi="宋体" w:cs="仿宋_GB2312" w:hint="eastAsia"/>
          <w:kern w:val="0"/>
          <w:sz w:val="24"/>
          <w:lang w:val="zh-CN"/>
        </w:rPr>
        <w:t>3．提出质疑时，必须坚持“谁主张，谁举证”、“实事求是”的原则，不能臆测。属于须由法定部门调查、侦查或先行</w:t>
      </w:r>
      <w:proofErr w:type="gramStart"/>
      <w:r w:rsidRPr="00383B82">
        <w:rPr>
          <w:rFonts w:ascii="宋体" w:hAnsi="宋体" w:cs="仿宋_GB2312" w:hint="eastAsia"/>
          <w:kern w:val="0"/>
          <w:sz w:val="24"/>
          <w:lang w:val="zh-CN"/>
        </w:rPr>
        <w:t>作出</w:t>
      </w:r>
      <w:proofErr w:type="gramEnd"/>
      <w:r w:rsidRPr="00383B82">
        <w:rPr>
          <w:rFonts w:ascii="宋体" w:hAnsi="宋体" w:cs="仿宋_GB2312" w:hint="eastAsia"/>
          <w:kern w:val="0"/>
          <w:sz w:val="24"/>
          <w:lang w:val="zh-CN"/>
        </w:rPr>
        <w:t>相关认定的事项，质疑人应当依法申请具有法定职权的部门查清、认定，并将相关结果提供给采购单位。采购单位不具有法定调查、认定权限。</w:t>
      </w:r>
    </w:p>
    <w:p w:rsidR="002E46DE" w:rsidRPr="00383B82" w:rsidRDefault="002E46DE" w:rsidP="002E46DE">
      <w:pPr>
        <w:autoSpaceDE w:val="0"/>
        <w:autoSpaceDN w:val="0"/>
        <w:adjustRightInd w:val="0"/>
        <w:snapToGrid w:val="0"/>
        <w:spacing w:before="100" w:after="100" w:line="300" w:lineRule="auto"/>
        <w:ind w:firstLineChars="200" w:firstLine="480"/>
        <w:contextualSpacing/>
        <w:jc w:val="left"/>
        <w:rPr>
          <w:rFonts w:ascii="宋体" w:hAnsi="宋体" w:cs="仿宋_GB2312"/>
          <w:kern w:val="0"/>
          <w:sz w:val="24"/>
          <w:lang w:val="zh-CN"/>
        </w:rPr>
      </w:pPr>
      <w:r w:rsidRPr="00383B82">
        <w:rPr>
          <w:rFonts w:ascii="宋体" w:hAnsi="宋体" w:cs="仿宋_GB2312" w:hint="eastAsia"/>
          <w:kern w:val="0"/>
          <w:sz w:val="24"/>
          <w:lang w:val="zh-CN"/>
        </w:rPr>
        <w:t>4．对本次询价有质疑的，实行实名制，不得进行虚假、恶意质疑。质疑人应在质疑有效期内以书面形式提出《质疑函》（格式请下载），《质疑函》内容应包括质疑事项、主要内容、事实依据、适应法规条款、佐证材料等。同时，质疑人应保证其提出的质疑内容及相关佐证材料的真实性及来源的合法性，并承担相应的法律责任。</w:t>
      </w:r>
    </w:p>
    <w:p w:rsidR="002E46DE" w:rsidRPr="00383B82" w:rsidRDefault="002E46DE" w:rsidP="002E46DE">
      <w:pPr>
        <w:autoSpaceDE w:val="0"/>
        <w:autoSpaceDN w:val="0"/>
        <w:adjustRightInd w:val="0"/>
        <w:snapToGrid w:val="0"/>
        <w:spacing w:before="100" w:after="100" w:line="300" w:lineRule="auto"/>
        <w:ind w:firstLineChars="200" w:firstLine="480"/>
        <w:contextualSpacing/>
        <w:jc w:val="left"/>
        <w:rPr>
          <w:rFonts w:ascii="宋体" w:hAnsi="宋体" w:cs="仿宋_GB2312"/>
          <w:kern w:val="0"/>
          <w:sz w:val="24"/>
          <w:lang w:val="zh-CN"/>
        </w:rPr>
      </w:pPr>
      <w:r w:rsidRPr="00383B82">
        <w:rPr>
          <w:rFonts w:ascii="宋体" w:hAnsi="宋体" w:cs="仿宋_GB2312" w:hint="eastAsia"/>
          <w:kern w:val="0"/>
          <w:sz w:val="24"/>
          <w:lang w:val="zh-CN"/>
        </w:rPr>
        <w:t>对不能提供相关佐证材料的、涉及商业秘密的、非书面形式的、非送达的、匿名的《质疑函》将不予受理。</w:t>
      </w:r>
    </w:p>
    <w:p w:rsidR="002E46DE" w:rsidRPr="00383B82" w:rsidRDefault="002E46DE" w:rsidP="002E46DE">
      <w:pPr>
        <w:autoSpaceDE w:val="0"/>
        <w:autoSpaceDN w:val="0"/>
        <w:adjustRightInd w:val="0"/>
        <w:snapToGrid w:val="0"/>
        <w:spacing w:before="100" w:after="100" w:line="300" w:lineRule="auto"/>
        <w:ind w:firstLineChars="200" w:firstLine="480"/>
        <w:contextualSpacing/>
        <w:jc w:val="left"/>
        <w:rPr>
          <w:rFonts w:ascii="宋体" w:hAnsi="宋体" w:cs="仿宋_GB2312"/>
          <w:kern w:val="0"/>
          <w:sz w:val="24"/>
          <w:lang w:val="zh-CN"/>
        </w:rPr>
      </w:pPr>
      <w:r w:rsidRPr="00383B82">
        <w:rPr>
          <w:rFonts w:ascii="宋体" w:hAnsi="宋体" w:cs="仿宋_GB2312" w:hint="eastAsia"/>
          <w:kern w:val="0"/>
          <w:sz w:val="24"/>
          <w:lang w:val="zh-CN"/>
        </w:rPr>
        <w:t>相关佐证材料要具备客观性、关联性、合法性，无法查实的（如宣传册、媒体报道、猜测、推理等）不能作为佐证材料。</w:t>
      </w:r>
    </w:p>
    <w:p w:rsidR="002E46DE" w:rsidRPr="00383B82" w:rsidRDefault="002E46DE" w:rsidP="002E46DE">
      <w:pPr>
        <w:autoSpaceDE w:val="0"/>
        <w:autoSpaceDN w:val="0"/>
        <w:adjustRightInd w:val="0"/>
        <w:snapToGrid w:val="0"/>
        <w:spacing w:before="100" w:after="100" w:line="300" w:lineRule="auto"/>
        <w:ind w:firstLineChars="200" w:firstLine="480"/>
        <w:contextualSpacing/>
        <w:jc w:val="left"/>
        <w:rPr>
          <w:rFonts w:ascii="宋体" w:hAnsi="宋体" w:cs="仿宋_GB2312"/>
          <w:kern w:val="0"/>
          <w:sz w:val="24"/>
          <w:lang w:val="zh-CN"/>
        </w:rPr>
      </w:pPr>
      <w:r w:rsidRPr="00383B82">
        <w:rPr>
          <w:rFonts w:ascii="宋体" w:hAnsi="宋体" w:cs="仿宋_GB2312" w:hint="eastAsia"/>
          <w:kern w:val="0"/>
          <w:sz w:val="24"/>
          <w:lang w:val="zh-CN"/>
        </w:rPr>
        <w:t>采购单位不负责搜集相关佐证材料等工作。</w:t>
      </w:r>
    </w:p>
    <w:p w:rsidR="002E46DE" w:rsidRPr="00383B82" w:rsidRDefault="002E46DE" w:rsidP="002E46DE">
      <w:pPr>
        <w:autoSpaceDE w:val="0"/>
        <w:autoSpaceDN w:val="0"/>
        <w:adjustRightInd w:val="0"/>
        <w:snapToGrid w:val="0"/>
        <w:spacing w:before="100" w:after="100" w:line="300" w:lineRule="auto"/>
        <w:ind w:firstLineChars="200" w:firstLine="482"/>
        <w:contextualSpacing/>
        <w:jc w:val="left"/>
        <w:rPr>
          <w:rFonts w:ascii="宋体" w:hAnsi="宋体" w:cs="仿宋_GB2312"/>
          <w:b/>
          <w:kern w:val="0"/>
          <w:sz w:val="24"/>
          <w:lang w:val="zh-CN"/>
        </w:rPr>
      </w:pPr>
      <w:r w:rsidRPr="00383B82">
        <w:rPr>
          <w:rFonts w:ascii="宋体" w:hAnsi="宋体" w:cs="仿宋_GB2312" w:hint="eastAsia"/>
          <w:b/>
          <w:kern w:val="0"/>
          <w:sz w:val="24"/>
          <w:lang w:val="zh-CN"/>
        </w:rPr>
        <w:t>二、《质疑函》的受理和回复</w:t>
      </w:r>
    </w:p>
    <w:p w:rsidR="002E46DE" w:rsidRPr="00383B82" w:rsidRDefault="002E46DE" w:rsidP="002E46DE">
      <w:pPr>
        <w:autoSpaceDE w:val="0"/>
        <w:autoSpaceDN w:val="0"/>
        <w:adjustRightInd w:val="0"/>
        <w:snapToGrid w:val="0"/>
        <w:spacing w:before="100" w:after="100" w:line="300" w:lineRule="auto"/>
        <w:ind w:firstLineChars="200" w:firstLine="480"/>
        <w:contextualSpacing/>
        <w:jc w:val="left"/>
        <w:rPr>
          <w:rFonts w:ascii="宋体" w:hAnsi="宋体" w:cs="仿宋_GB2312"/>
          <w:kern w:val="0"/>
          <w:sz w:val="24"/>
          <w:lang w:val="zh-CN"/>
        </w:rPr>
      </w:pPr>
      <w:r w:rsidRPr="00383B82">
        <w:rPr>
          <w:rFonts w:ascii="宋体" w:hAnsi="宋体" w:cs="仿宋_GB2312" w:hint="eastAsia"/>
          <w:kern w:val="0"/>
          <w:sz w:val="24"/>
          <w:lang w:val="zh-CN"/>
        </w:rPr>
        <w:t>1．《质疑函》须由质疑人的法定代表人或参加本次询价授权人送达采购单位。</w:t>
      </w:r>
    </w:p>
    <w:p w:rsidR="002E46DE" w:rsidRPr="00383B82" w:rsidRDefault="002E46DE" w:rsidP="002E46DE">
      <w:pPr>
        <w:autoSpaceDE w:val="0"/>
        <w:autoSpaceDN w:val="0"/>
        <w:adjustRightInd w:val="0"/>
        <w:snapToGrid w:val="0"/>
        <w:spacing w:before="100" w:after="100" w:line="300" w:lineRule="auto"/>
        <w:ind w:firstLineChars="200" w:firstLine="480"/>
        <w:contextualSpacing/>
        <w:jc w:val="left"/>
        <w:rPr>
          <w:rFonts w:ascii="宋体" w:hAnsi="宋体" w:cs="仿宋_GB2312"/>
          <w:kern w:val="0"/>
          <w:sz w:val="24"/>
          <w:lang w:val="zh-CN"/>
        </w:rPr>
      </w:pPr>
      <w:r w:rsidRPr="00383B82">
        <w:rPr>
          <w:rFonts w:ascii="宋体" w:hAnsi="宋体" w:cs="仿宋_GB2312" w:hint="eastAsia"/>
          <w:kern w:val="0"/>
          <w:sz w:val="24"/>
          <w:lang w:val="zh-CN"/>
        </w:rPr>
        <w:t>2．对符合提出质疑要求的，采购单位签收并出具《质疑受理通知书》。在处理过程中，发现需要质疑人进一步补充相关佐证材料的，请质疑人在规定的时间内提供，质疑回复时间相应顺延。质疑人不能按时提供相关佐证材料的，视同放弃质疑。</w:t>
      </w:r>
    </w:p>
    <w:p w:rsidR="002E46DE" w:rsidRPr="00383B82" w:rsidRDefault="002E46DE" w:rsidP="002E46DE">
      <w:pPr>
        <w:autoSpaceDE w:val="0"/>
        <w:autoSpaceDN w:val="0"/>
        <w:adjustRightInd w:val="0"/>
        <w:snapToGrid w:val="0"/>
        <w:spacing w:before="100" w:after="100" w:line="300" w:lineRule="auto"/>
        <w:ind w:firstLineChars="200" w:firstLine="480"/>
        <w:contextualSpacing/>
        <w:jc w:val="left"/>
        <w:rPr>
          <w:rFonts w:ascii="宋体" w:hAnsi="宋体" w:cs="仿宋_GB2312"/>
          <w:kern w:val="0"/>
          <w:sz w:val="24"/>
          <w:lang w:val="zh-CN"/>
        </w:rPr>
      </w:pPr>
      <w:r w:rsidRPr="00383B82">
        <w:rPr>
          <w:rFonts w:ascii="宋体" w:hAnsi="宋体" w:cs="仿宋_GB2312" w:hint="eastAsia"/>
          <w:kern w:val="0"/>
          <w:sz w:val="24"/>
          <w:lang w:val="zh-CN"/>
        </w:rPr>
        <w:t>3．对不符合提出质疑要求的，出具《质疑退回通知书》并提出相关补充材料要求，质疑人未在规定的时间内提供补充佐证材料的，视同放弃质疑。</w:t>
      </w:r>
    </w:p>
    <w:p w:rsidR="002E46DE" w:rsidRPr="00383B82" w:rsidRDefault="002E46DE" w:rsidP="002E46DE">
      <w:pPr>
        <w:autoSpaceDE w:val="0"/>
        <w:autoSpaceDN w:val="0"/>
        <w:adjustRightInd w:val="0"/>
        <w:snapToGrid w:val="0"/>
        <w:spacing w:before="100" w:after="100" w:line="300" w:lineRule="auto"/>
        <w:ind w:firstLineChars="200" w:firstLine="480"/>
        <w:contextualSpacing/>
        <w:jc w:val="left"/>
        <w:rPr>
          <w:rFonts w:ascii="宋体" w:hAnsi="宋体" w:cs="仿宋_GB2312"/>
          <w:kern w:val="0"/>
          <w:sz w:val="24"/>
          <w:lang w:val="zh-CN"/>
        </w:rPr>
      </w:pPr>
      <w:r w:rsidRPr="00383B82">
        <w:rPr>
          <w:rFonts w:ascii="宋体" w:hAnsi="宋体" w:cs="仿宋_GB2312" w:hint="eastAsia"/>
          <w:kern w:val="0"/>
          <w:sz w:val="24"/>
          <w:lang w:val="zh-CN"/>
        </w:rPr>
        <w:t>4．采购单位负责将质疑人提出的质疑相关材料提供给相关专家或询价小组审核，并将审核意见回复质疑人。</w:t>
      </w:r>
    </w:p>
    <w:p w:rsidR="002E46DE" w:rsidRPr="00383B82" w:rsidRDefault="002E46DE" w:rsidP="002E46DE">
      <w:pPr>
        <w:autoSpaceDE w:val="0"/>
        <w:autoSpaceDN w:val="0"/>
        <w:adjustRightInd w:val="0"/>
        <w:snapToGrid w:val="0"/>
        <w:spacing w:before="100" w:after="100" w:line="300" w:lineRule="auto"/>
        <w:ind w:firstLineChars="200" w:firstLine="480"/>
        <w:contextualSpacing/>
        <w:jc w:val="left"/>
        <w:rPr>
          <w:rFonts w:ascii="宋体" w:hAnsi="宋体" w:cs="仿宋_GB2312"/>
          <w:kern w:val="0"/>
          <w:sz w:val="24"/>
          <w:lang w:val="zh-CN"/>
        </w:rPr>
      </w:pPr>
      <w:r w:rsidRPr="00383B82">
        <w:rPr>
          <w:rFonts w:ascii="宋体" w:hAnsi="宋体" w:cs="仿宋_GB2312" w:hint="eastAsia"/>
          <w:kern w:val="0"/>
          <w:sz w:val="24"/>
          <w:lang w:val="zh-CN"/>
        </w:rPr>
        <w:t>必要时，可向被质疑人转发《质疑函》及相关佐证材料。被质疑人应当在要</w:t>
      </w:r>
      <w:r w:rsidRPr="00383B82">
        <w:rPr>
          <w:rFonts w:ascii="宋体" w:hAnsi="宋体" w:cs="仿宋_GB2312" w:hint="eastAsia"/>
          <w:kern w:val="0"/>
          <w:sz w:val="24"/>
          <w:lang w:val="zh-CN"/>
        </w:rPr>
        <w:lastRenderedPageBreak/>
        <w:t>求的时间日内，以书面形式</w:t>
      </w:r>
      <w:proofErr w:type="gramStart"/>
      <w:r w:rsidRPr="00383B82">
        <w:rPr>
          <w:rFonts w:ascii="宋体" w:hAnsi="宋体" w:cs="仿宋_GB2312" w:hint="eastAsia"/>
          <w:kern w:val="0"/>
          <w:sz w:val="24"/>
          <w:lang w:val="zh-CN"/>
        </w:rPr>
        <w:t>作出</w:t>
      </w:r>
      <w:proofErr w:type="gramEnd"/>
      <w:r w:rsidRPr="00383B82">
        <w:rPr>
          <w:rFonts w:ascii="宋体" w:hAnsi="宋体" w:cs="仿宋_GB2312" w:hint="eastAsia"/>
          <w:kern w:val="0"/>
          <w:sz w:val="24"/>
          <w:lang w:val="zh-CN"/>
        </w:rPr>
        <w:t>说明，并提交相关证据。被质疑人在规定时间内，无正当理由未提交相关证据的，视同放弃说明权利，认可被质疑事项。</w:t>
      </w:r>
    </w:p>
    <w:p w:rsidR="002E46DE" w:rsidRPr="00383B82" w:rsidRDefault="002E46DE" w:rsidP="002E46DE">
      <w:pPr>
        <w:autoSpaceDE w:val="0"/>
        <w:autoSpaceDN w:val="0"/>
        <w:adjustRightInd w:val="0"/>
        <w:snapToGrid w:val="0"/>
        <w:spacing w:before="100" w:after="100" w:line="300" w:lineRule="auto"/>
        <w:ind w:firstLineChars="200" w:firstLine="480"/>
        <w:contextualSpacing/>
        <w:jc w:val="left"/>
        <w:rPr>
          <w:rFonts w:ascii="宋体" w:hAnsi="宋体" w:cs="仿宋_GB2312"/>
          <w:kern w:val="0"/>
          <w:sz w:val="24"/>
          <w:lang w:val="zh-CN"/>
        </w:rPr>
      </w:pPr>
      <w:r w:rsidRPr="00383B82">
        <w:rPr>
          <w:rFonts w:ascii="宋体" w:hAnsi="宋体" w:cs="仿宋_GB2312" w:hint="eastAsia"/>
          <w:kern w:val="0"/>
          <w:sz w:val="24"/>
          <w:lang w:val="zh-CN"/>
        </w:rPr>
        <w:t>5．因质疑情况复杂，组织论证或审查时间较长的，采购单位以书面形式通知质疑人，可适当延长质疑回复处理时间。</w:t>
      </w:r>
    </w:p>
    <w:p w:rsidR="002E46DE" w:rsidRPr="00383B82" w:rsidRDefault="002E46DE" w:rsidP="002E46DE">
      <w:pPr>
        <w:autoSpaceDE w:val="0"/>
        <w:autoSpaceDN w:val="0"/>
        <w:adjustRightInd w:val="0"/>
        <w:snapToGrid w:val="0"/>
        <w:spacing w:before="100" w:after="100" w:line="300" w:lineRule="auto"/>
        <w:ind w:firstLineChars="200" w:firstLine="482"/>
        <w:contextualSpacing/>
        <w:jc w:val="left"/>
        <w:rPr>
          <w:rFonts w:ascii="宋体" w:hAnsi="宋体" w:cs="仿宋_GB2312"/>
          <w:b/>
          <w:kern w:val="0"/>
          <w:sz w:val="24"/>
          <w:lang w:val="zh-CN"/>
        </w:rPr>
      </w:pPr>
      <w:r w:rsidRPr="00383B82">
        <w:rPr>
          <w:rFonts w:ascii="宋体" w:hAnsi="宋体" w:cs="仿宋_GB2312" w:hint="eastAsia"/>
          <w:b/>
          <w:kern w:val="0"/>
          <w:sz w:val="24"/>
          <w:lang w:val="zh-CN"/>
        </w:rPr>
        <w:t>三、质疑处理</w:t>
      </w:r>
    </w:p>
    <w:p w:rsidR="002E46DE" w:rsidRPr="00383B82" w:rsidRDefault="002E46DE" w:rsidP="002E46DE">
      <w:pPr>
        <w:autoSpaceDE w:val="0"/>
        <w:autoSpaceDN w:val="0"/>
        <w:adjustRightInd w:val="0"/>
        <w:snapToGrid w:val="0"/>
        <w:spacing w:before="100" w:after="100" w:line="300" w:lineRule="auto"/>
        <w:ind w:firstLineChars="200" w:firstLine="480"/>
        <w:contextualSpacing/>
        <w:jc w:val="left"/>
        <w:rPr>
          <w:rFonts w:ascii="宋体" w:hAnsi="宋体" w:cs="仿宋_GB2312"/>
          <w:kern w:val="0"/>
          <w:sz w:val="24"/>
          <w:lang w:val="zh-CN"/>
        </w:rPr>
      </w:pPr>
      <w:r w:rsidRPr="00383B82">
        <w:rPr>
          <w:rFonts w:ascii="宋体" w:hAnsi="宋体" w:cs="仿宋_GB2312" w:hint="eastAsia"/>
          <w:kern w:val="0"/>
          <w:sz w:val="24"/>
          <w:lang w:val="zh-CN"/>
        </w:rPr>
        <w:t>1．质疑成立的处理。采购单位终止采购，并建议有关部门给相关当事人予以处理。</w:t>
      </w:r>
    </w:p>
    <w:p w:rsidR="002E46DE" w:rsidRPr="00383B82" w:rsidRDefault="002E46DE" w:rsidP="002E46DE">
      <w:pPr>
        <w:autoSpaceDE w:val="0"/>
        <w:autoSpaceDN w:val="0"/>
        <w:adjustRightInd w:val="0"/>
        <w:snapToGrid w:val="0"/>
        <w:spacing w:before="100" w:after="100" w:line="300" w:lineRule="auto"/>
        <w:ind w:firstLineChars="200" w:firstLine="480"/>
        <w:contextualSpacing/>
        <w:jc w:val="left"/>
        <w:rPr>
          <w:rFonts w:ascii="宋体" w:hAnsi="宋体" w:cs="仿宋_GB2312"/>
          <w:kern w:val="0"/>
          <w:sz w:val="24"/>
          <w:lang w:val="zh-CN"/>
        </w:rPr>
      </w:pPr>
      <w:r w:rsidRPr="00383B82">
        <w:rPr>
          <w:rFonts w:ascii="宋体" w:hAnsi="宋体" w:cs="仿宋_GB2312" w:hint="eastAsia"/>
          <w:kern w:val="0"/>
          <w:sz w:val="24"/>
          <w:lang w:val="zh-CN"/>
        </w:rPr>
        <w:t>2．质疑不成立的处理。</w:t>
      </w:r>
    </w:p>
    <w:p w:rsidR="002E46DE" w:rsidRPr="00383B82" w:rsidRDefault="002E46DE" w:rsidP="002E46DE">
      <w:pPr>
        <w:autoSpaceDE w:val="0"/>
        <w:autoSpaceDN w:val="0"/>
        <w:adjustRightInd w:val="0"/>
        <w:snapToGrid w:val="0"/>
        <w:spacing w:before="100" w:after="100" w:line="300" w:lineRule="auto"/>
        <w:ind w:firstLineChars="200" w:firstLine="480"/>
        <w:contextualSpacing/>
        <w:jc w:val="left"/>
        <w:rPr>
          <w:rFonts w:ascii="宋体" w:hAnsi="宋体" w:cs="仿宋_GB2312"/>
          <w:kern w:val="0"/>
          <w:sz w:val="24"/>
          <w:lang w:val="zh-CN"/>
        </w:rPr>
      </w:pPr>
      <w:r w:rsidRPr="00383B82">
        <w:rPr>
          <w:rFonts w:ascii="宋体" w:hAnsi="宋体" w:cs="仿宋_GB2312" w:hint="eastAsia"/>
          <w:kern w:val="0"/>
          <w:sz w:val="24"/>
          <w:lang w:val="zh-CN"/>
        </w:rPr>
        <w:t>1）质疑人书面《申请撤回质疑函》的，不作违约处理。</w:t>
      </w:r>
    </w:p>
    <w:p w:rsidR="002E46DE" w:rsidRPr="00383B82" w:rsidRDefault="002E46DE" w:rsidP="002E46DE">
      <w:pPr>
        <w:autoSpaceDE w:val="0"/>
        <w:autoSpaceDN w:val="0"/>
        <w:adjustRightInd w:val="0"/>
        <w:snapToGrid w:val="0"/>
        <w:spacing w:before="100" w:after="100" w:line="300" w:lineRule="auto"/>
        <w:ind w:firstLineChars="200" w:firstLine="480"/>
        <w:contextualSpacing/>
        <w:jc w:val="left"/>
        <w:rPr>
          <w:rFonts w:ascii="宋体" w:hAnsi="宋体" w:cs="仿宋_GB2312"/>
          <w:kern w:val="0"/>
          <w:sz w:val="24"/>
          <w:lang w:val="zh-CN"/>
        </w:rPr>
      </w:pPr>
      <w:r w:rsidRPr="00383B82">
        <w:rPr>
          <w:rFonts w:ascii="宋体" w:hAnsi="宋体" w:cs="仿宋_GB2312" w:hint="eastAsia"/>
          <w:kern w:val="0"/>
          <w:sz w:val="24"/>
          <w:lang w:val="zh-CN"/>
        </w:rPr>
        <w:t>2）质疑人在规定的时间内不配合进行质疑调查处理的，按自动撤回《质疑函》处理。</w:t>
      </w:r>
    </w:p>
    <w:p w:rsidR="002E46DE" w:rsidRPr="00383B82" w:rsidRDefault="002E46DE" w:rsidP="002E46DE">
      <w:pPr>
        <w:autoSpaceDE w:val="0"/>
        <w:autoSpaceDN w:val="0"/>
        <w:adjustRightInd w:val="0"/>
        <w:snapToGrid w:val="0"/>
        <w:spacing w:before="100" w:after="100" w:line="300" w:lineRule="auto"/>
        <w:ind w:firstLineChars="200" w:firstLine="480"/>
        <w:contextualSpacing/>
        <w:jc w:val="left"/>
        <w:rPr>
          <w:rFonts w:ascii="宋体" w:hAnsi="宋体" w:cs="仿宋_GB2312"/>
          <w:kern w:val="0"/>
          <w:sz w:val="24"/>
          <w:lang w:val="zh-CN"/>
        </w:rPr>
      </w:pPr>
      <w:r w:rsidRPr="00383B82">
        <w:rPr>
          <w:rFonts w:ascii="宋体" w:hAnsi="宋体" w:cs="仿宋_GB2312" w:hint="eastAsia"/>
          <w:kern w:val="0"/>
          <w:sz w:val="24"/>
          <w:lang w:val="zh-CN"/>
        </w:rPr>
        <w:t>3）质疑人不按《质疑函》格式就提出质疑的，作违约处理。同时，视情列入不良供应商名单。</w:t>
      </w:r>
    </w:p>
    <w:p w:rsidR="002E46DE" w:rsidRPr="00383B82" w:rsidRDefault="002E46DE" w:rsidP="002E46DE">
      <w:pPr>
        <w:autoSpaceDE w:val="0"/>
        <w:autoSpaceDN w:val="0"/>
        <w:adjustRightInd w:val="0"/>
        <w:snapToGrid w:val="0"/>
        <w:spacing w:before="100" w:after="100" w:line="300" w:lineRule="auto"/>
        <w:ind w:firstLineChars="200" w:firstLine="480"/>
        <w:contextualSpacing/>
        <w:jc w:val="left"/>
        <w:rPr>
          <w:rFonts w:ascii="宋体" w:hAnsi="宋体" w:cs="仿宋_GB2312"/>
          <w:kern w:val="0"/>
          <w:sz w:val="24"/>
          <w:lang w:val="zh-CN"/>
        </w:rPr>
      </w:pPr>
      <w:r w:rsidRPr="00383B82">
        <w:rPr>
          <w:rFonts w:ascii="宋体" w:hAnsi="宋体" w:cs="仿宋_GB2312" w:hint="eastAsia"/>
          <w:kern w:val="0"/>
          <w:sz w:val="24"/>
          <w:lang w:val="zh-CN"/>
        </w:rPr>
        <w:t>4）质疑人</w:t>
      </w:r>
      <w:proofErr w:type="gramStart"/>
      <w:r w:rsidRPr="00383B82">
        <w:rPr>
          <w:rFonts w:ascii="宋体" w:hAnsi="宋体" w:cs="仿宋_GB2312" w:hint="eastAsia"/>
          <w:kern w:val="0"/>
          <w:sz w:val="24"/>
          <w:lang w:val="zh-CN"/>
        </w:rPr>
        <w:t>虽提供</w:t>
      </w:r>
      <w:proofErr w:type="gramEnd"/>
      <w:r w:rsidRPr="00383B82">
        <w:rPr>
          <w:rFonts w:ascii="宋体" w:hAnsi="宋体" w:cs="仿宋_GB2312" w:hint="eastAsia"/>
          <w:kern w:val="0"/>
          <w:sz w:val="24"/>
          <w:lang w:val="zh-CN"/>
        </w:rPr>
        <w:t>了相关佐证材料，但不能证明其质疑成立的，采购单位请质疑人补充相关佐证材料，仍不能证明其质疑成立的，作违约处理。并将其列入不良供应商名单。</w:t>
      </w:r>
    </w:p>
    <w:p w:rsidR="002E46DE" w:rsidRPr="00383B82" w:rsidRDefault="002E46DE" w:rsidP="002E46DE">
      <w:pPr>
        <w:autoSpaceDE w:val="0"/>
        <w:autoSpaceDN w:val="0"/>
        <w:adjustRightInd w:val="0"/>
        <w:snapToGrid w:val="0"/>
        <w:spacing w:before="100" w:after="100" w:line="300" w:lineRule="auto"/>
        <w:ind w:firstLineChars="200" w:firstLine="480"/>
        <w:contextualSpacing/>
        <w:jc w:val="left"/>
        <w:rPr>
          <w:rFonts w:ascii="宋体" w:hAnsi="宋体" w:cs="仿宋_GB2312"/>
          <w:kern w:val="0"/>
          <w:sz w:val="24"/>
          <w:lang w:val="zh-CN"/>
        </w:rPr>
      </w:pPr>
      <w:r w:rsidRPr="00383B82">
        <w:rPr>
          <w:rFonts w:ascii="宋体" w:hAnsi="宋体" w:cs="仿宋_GB2312" w:hint="eastAsia"/>
          <w:kern w:val="0"/>
          <w:sz w:val="24"/>
          <w:lang w:val="zh-CN"/>
        </w:rPr>
        <w:t>5）质疑人不能提供相关佐证材料的，采购单位已指出，质疑人仍然坚持提出质疑的，作违约处理。同时，列入不良供应商名单。</w:t>
      </w:r>
    </w:p>
    <w:p w:rsidR="002E46DE" w:rsidRPr="00383B82" w:rsidRDefault="002E46DE" w:rsidP="002E46DE">
      <w:pPr>
        <w:autoSpaceDE w:val="0"/>
        <w:autoSpaceDN w:val="0"/>
        <w:adjustRightInd w:val="0"/>
        <w:snapToGrid w:val="0"/>
        <w:spacing w:before="100" w:after="100" w:line="300" w:lineRule="auto"/>
        <w:ind w:firstLineChars="200" w:firstLine="480"/>
        <w:contextualSpacing/>
        <w:jc w:val="left"/>
        <w:rPr>
          <w:rFonts w:ascii="宋体" w:hAnsi="宋体" w:cs="仿宋_GB2312"/>
          <w:kern w:val="0"/>
          <w:sz w:val="24"/>
          <w:lang w:val="zh-CN"/>
        </w:rPr>
      </w:pPr>
      <w:r w:rsidRPr="00383B82">
        <w:rPr>
          <w:rFonts w:ascii="宋体" w:hAnsi="宋体" w:cs="仿宋_GB2312" w:hint="eastAsia"/>
          <w:kern w:val="0"/>
          <w:sz w:val="24"/>
          <w:lang w:val="zh-CN"/>
        </w:rPr>
        <w:t>6）对明显有违事实的、经相关专家或询价小组认定无依据的、经其他供应商举证无依据的质疑，作违约处理，列入不良供应商名单；同时，对其中每一项不成立的质疑给予质疑人1年内禁入本区域内的政府采购活动的违约处理，依次类推；视情在港</w:t>
      </w:r>
      <w:proofErr w:type="gramStart"/>
      <w:r w:rsidRPr="00383B82">
        <w:rPr>
          <w:rFonts w:ascii="宋体" w:hAnsi="宋体" w:cs="仿宋_GB2312" w:hint="eastAsia"/>
          <w:kern w:val="0"/>
          <w:sz w:val="24"/>
          <w:lang w:val="zh-CN"/>
        </w:rPr>
        <w:t>闸</w:t>
      </w:r>
      <w:proofErr w:type="gramEnd"/>
      <w:r w:rsidRPr="00383B82">
        <w:rPr>
          <w:rFonts w:ascii="宋体" w:hAnsi="宋体" w:cs="仿宋_GB2312" w:hint="eastAsia"/>
          <w:kern w:val="0"/>
          <w:sz w:val="24"/>
          <w:lang w:val="zh-CN"/>
        </w:rPr>
        <w:t>政府采购网、市、省、国家级相关媒体予以披露。</w:t>
      </w:r>
    </w:p>
    <w:p w:rsidR="002E46DE" w:rsidRPr="00383B82" w:rsidRDefault="002E46DE" w:rsidP="002E46DE">
      <w:pPr>
        <w:autoSpaceDE w:val="0"/>
        <w:autoSpaceDN w:val="0"/>
        <w:adjustRightInd w:val="0"/>
        <w:snapToGrid w:val="0"/>
        <w:spacing w:before="100" w:after="100" w:line="300" w:lineRule="auto"/>
        <w:ind w:firstLineChars="200" w:firstLine="480"/>
        <w:contextualSpacing/>
        <w:jc w:val="left"/>
        <w:rPr>
          <w:rFonts w:ascii="宋体" w:hAnsi="宋体" w:cs="仿宋_GB2312"/>
          <w:kern w:val="0"/>
          <w:sz w:val="24"/>
          <w:lang w:val="zh-CN"/>
        </w:rPr>
      </w:pPr>
      <w:r w:rsidRPr="00383B82">
        <w:rPr>
          <w:rFonts w:ascii="宋体" w:hAnsi="宋体" w:cs="仿宋_GB2312" w:hint="eastAsia"/>
          <w:kern w:val="0"/>
          <w:sz w:val="24"/>
          <w:lang w:val="zh-CN"/>
        </w:rPr>
        <w:t>7）质疑人承担使用虚假材料或恶意方式质疑的法律责任。</w:t>
      </w:r>
    </w:p>
    <w:p w:rsidR="002E46DE" w:rsidRPr="00383B82" w:rsidRDefault="002E46DE" w:rsidP="002E46DE">
      <w:pPr>
        <w:autoSpaceDE w:val="0"/>
        <w:autoSpaceDN w:val="0"/>
        <w:adjustRightInd w:val="0"/>
        <w:snapToGrid w:val="0"/>
        <w:spacing w:before="100" w:after="100" w:line="300" w:lineRule="auto"/>
        <w:ind w:firstLineChars="200" w:firstLine="480"/>
        <w:contextualSpacing/>
        <w:jc w:val="left"/>
        <w:rPr>
          <w:rFonts w:ascii="宋体" w:hAnsi="宋体" w:cs="仿宋_GB2312"/>
          <w:kern w:val="0"/>
          <w:sz w:val="24"/>
          <w:lang w:val="zh-CN"/>
        </w:rPr>
      </w:pPr>
      <w:r w:rsidRPr="00383B82">
        <w:rPr>
          <w:rFonts w:ascii="宋体" w:hAnsi="宋体" w:cs="仿宋_GB2312" w:hint="eastAsia"/>
          <w:kern w:val="0"/>
          <w:sz w:val="24"/>
          <w:lang w:val="zh-CN"/>
        </w:rPr>
        <w:t>四、无佐证材料的举报作违约处理。供应商不得进行不提供相关佐证材料（</w:t>
      </w:r>
      <w:proofErr w:type="gramStart"/>
      <w:r w:rsidRPr="00383B82">
        <w:rPr>
          <w:rFonts w:ascii="宋体" w:hAnsi="宋体" w:cs="仿宋_GB2312" w:hint="eastAsia"/>
          <w:kern w:val="0"/>
          <w:sz w:val="24"/>
          <w:lang w:val="zh-CN"/>
        </w:rPr>
        <w:t>含无法</w:t>
      </w:r>
      <w:proofErr w:type="gramEnd"/>
      <w:r w:rsidRPr="00383B82">
        <w:rPr>
          <w:rFonts w:ascii="宋体" w:hAnsi="宋体" w:cs="仿宋_GB2312" w:hint="eastAsia"/>
          <w:kern w:val="0"/>
          <w:sz w:val="24"/>
          <w:lang w:val="zh-CN"/>
        </w:rPr>
        <w:t>查实的如宣传册、媒体报道、猜测、推理等）向有关部门的举报，否则作违约处理。同时对其在1至3年内禁入由采购单位组织的政府采购活动的违约处理。</w:t>
      </w:r>
    </w:p>
    <w:p w:rsidR="002E46DE" w:rsidRPr="00383B82" w:rsidRDefault="002E46DE" w:rsidP="002E46DE">
      <w:pPr>
        <w:autoSpaceDE w:val="0"/>
        <w:autoSpaceDN w:val="0"/>
        <w:adjustRightInd w:val="0"/>
        <w:snapToGrid w:val="0"/>
        <w:spacing w:before="100" w:after="100" w:line="300" w:lineRule="auto"/>
        <w:ind w:firstLineChars="200" w:firstLine="480"/>
        <w:contextualSpacing/>
        <w:jc w:val="left"/>
        <w:rPr>
          <w:rFonts w:ascii="宋体" w:hAnsi="宋体" w:cs="仿宋_GB2312"/>
          <w:kern w:val="0"/>
          <w:sz w:val="24"/>
          <w:lang w:val="zh-CN"/>
        </w:rPr>
      </w:pPr>
      <w:r w:rsidRPr="00383B82">
        <w:rPr>
          <w:rFonts w:ascii="宋体" w:hAnsi="宋体" w:cs="仿宋_GB2312" w:hint="eastAsia"/>
          <w:kern w:val="0"/>
          <w:sz w:val="24"/>
          <w:lang w:val="zh-CN"/>
        </w:rPr>
        <w:t>五、投诉不成立的作违约处理。供应商进行质疑后，采购单位回复质疑不成立，供应商仍进行投诉的，并最终投诉不成立的，作违约处理。采购单位有权对其在1至3年内禁入由采购单位组织的政府采购活动的违约处理。</w:t>
      </w:r>
    </w:p>
    <w:p w:rsidR="002E46DE" w:rsidRPr="00383B82" w:rsidRDefault="002E46DE" w:rsidP="002E46DE">
      <w:pPr>
        <w:autoSpaceDE w:val="0"/>
        <w:autoSpaceDN w:val="0"/>
        <w:adjustRightInd w:val="0"/>
        <w:snapToGrid w:val="0"/>
        <w:spacing w:before="100" w:after="100" w:line="300" w:lineRule="auto"/>
        <w:ind w:firstLineChars="200" w:firstLine="480"/>
        <w:contextualSpacing/>
        <w:jc w:val="left"/>
        <w:rPr>
          <w:rFonts w:ascii="宋体" w:hAnsi="宋体" w:cs="仿宋_GB2312"/>
          <w:kern w:val="0"/>
          <w:sz w:val="24"/>
          <w:lang w:val="zh-CN"/>
        </w:rPr>
      </w:pPr>
      <w:r w:rsidRPr="00383B82">
        <w:rPr>
          <w:rFonts w:ascii="宋体" w:hAnsi="宋体" w:cs="仿宋_GB2312" w:hint="eastAsia"/>
          <w:kern w:val="0"/>
          <w:sz w:val="24"/>
          <w:lang w:val="zh-CN"/>
        </w:rPr>
        <w:t>六、《质疑函》、《质疑回复函》，质疑、举报、投诉不成立的等相关情况，视情在政府采购网、市、省、国家级相关媒体予以披露。并建议相关政府采购机构对该供应商同步实施1至3年内禁入。</w:t>
      </w:r>
    </w:p>
    <w:p w:rsidR="002E46DE" w:rsidRPr="00383B82" w:rsidRDefault="002E46DE" w:rsidP="002E46DE">
      <w:pPr>
        <w:autoSpaceDE w:val="0"/>
        <w:autoSpaceDN w:val="0"/>
        <w:adjustRightInd w:val="0"/>
        <w:snapToGrid w:val="0"/>
        <w:spacing w:before="100" w:after="100" w:line="300" w:lineRule="auto"/>
        <w:ind w:firstLineChars="200" w:firstLine="480"/>
        <w:contextualSpacing/>
        <w:jc w:val="left"/>
        <w:rPr>
          <w:rFonts w:ascii="宋体" w:hAnsi="宋体" w:cs="仿宋_GB2312"/>
          <w:kern w:val="0"/>
          <w:sz w:val="24"/>
          <w:lang w:val="zh-CN"/>
        </w:rPr>
      </w:pPr>
      <w:r w:rsidRPr="00383B82">
        <w:rPr>
          <w:rFonts w:ascii="宋体" w:hAnsi="宋体" w:cs="仿宋_GB2312" w:hint="eastAsia"/>
          <w:kern w:val="0"/>
          <w:sz w:val="24"/>
          <w:lang w:val="zh-CN"/>
        </w:rPr>
        <w:t>七、质疑供应商对采购单位或代理机构的答复不满意或者采购单位或代理机构未在规定的时间内</w:t>
      </w:r>
      <w:proofErr w:type="gramStart"/>
      <w:r w:rsidRPr="00383B82">
        <w:rPr>
          <w:rFonts w:ascii="宋体" w:hAnsi="宋体" w:cs="仿宋_GB2312" w:hint="eastAsia"/>
          <w:kern w:val="0"/>
          <w:sz w:val="24"/>
          <w:lang w:val="zh-CN"/>
        </w:rPr>
        <w:t>作出</w:t>
      </w:r>
      <w:proofErr w:type="gramEnd"/>
      <w:r w:rsidRPr="00383B82">
        <w:rPr>
          <w:rFonts w:ascii="宋体" w:hAnsi="宋体" w:cs="仿宋_GB2312" w:hint="eastAsia"/>
          <w:kern w:val="0"/>
          <w:sz w:val="24"/>
          <w:lang w:val="zh-CN"/>
        </w:rPr>
        <w:t>答复的，可以在答复期满后15个工作日内向南通市政府采购监督管理部门投诉。</w:t>
      </w:r>
    </w:p>
    <w:p w:rsidR="002E46DE" w:rsidRPr="00383B82" w:rsidRDefault="002E46DE" w:rsidP="003B705E">
      <w:pPr>
        <w:snapToGrid w:val="0"/>
        <w:spacing w:beforeLines="50" w:afterLines="50" w:line="520" w:lineRule="exact"/>
        <w:ind w:firstLine="573"/>
        <w:jc w:val="center"/>
        <w:rPr>
          <w:rFonts w:ascii="宋体" w:hAnsi="宋体"/>
          <w:b/>
          <w:kern w:val="44"/>
          <w:sz w:val="44"/>
          <w:szCs w:val="44"/>
        </w:rPr>
      </w:pPr>
      <w:r w:rsidRPr="00383B82">
        <w:rPr>
          <w:rFonts w:ascii="宋体" w:hAnsi="宋体"/>
          <w:w w:val="80"/>
          <w:szCs w:val="44"/>
        </w:rPr>
        <w:br w:type="page"/>
      </w:r>
      <w:r w:rsidRPr="00383B82">
        <w:rPr>
          <w:rFonts w:ascii="宋体" w:hAnsi="宋体" w:hint="eastAsia"/>
          <w:b/>
          <w:kern w:val="44"/>
          <w:sz w:val="44"/>
          <w:szCs w:val="44"/>
        </w:rPr>
        <w:lastRenderedPageBreak/>
        <w:t>第</w:t>
      </w:r>
      <w:r>
        <w:rPr>
          <w:rFonts w:ascii="宋体" w:hAnsi="宋体" w:hint="eastAsia"/>
          <w:b/>
          <w:kern w:val="44"/>
          <w:sz w:val="44"/>
          <w:szCs w:val="44"/>
        </w:rPr>
        <w:t>五</w:t>
      </w:r>
      <w:r w:rsidRPr="00383B82">
        <w:rPr>
          <w:rFonts w:ascii="宋体" w:hAnsi="宋体" w:hint="eastAsia"/>
          <w:b/>
          <w:kern w:val="44"/>
          <w:sz w:val="44"/>
          <w:szCs w:val="44"/>
        </w:rPr>
        <w:t xml:space="preserve">章  </w:t>
      </w:r>
      <w:r>
        <w:rPr>
          <w:rFonts w:ascii="宋体" w:hAnsi="宋体" w:hint="eastAsia"/>
          <w:b/>
          <w:kern w:val="44"/>
          <w:sz w:val="44"/>
          <w:szCs w:val="44"/>
        </w:rPr>
        <w:t>询价</w:t>
      </w:r>
      <w:r w:rsidRPr="00383B82">
        <w:rPr>
          <w:rFonts w:ascii="宋体" w:hAnsi="宋体" w:hint="eastAsia"/>
          <w:b/>
          <w:kern w:val="44"/>
          <w:sz w:val="44"/>
          <w:szCs w:val="44"/>
        </w:rPr>
        <w:t>响应文件格式</w:t>
      </w:r>
    </w:p>
    <w:p w:rsidR="002E46DE" w:rsidRPr="00FF429E" w:rsidRDefault="002E46DE" w:rsidP="002E46DE">
      <w:pPr>
        <w:widowControl/>
        <w:jc w:val="left"/>
        <w:rPr>
          <w:rFonts w:ascii="宋体" w:hAnsi="宋体"/>
          <w:b/>
          <w:bCs/>
          <w:sz w:val="28"/>
          <w:szCs w:val="28"/>
        </w:rPr>
      </w:pPr>
      <w:r w:rsidRPr="00FF429E">
        <w:rPr>
          <w:rFonts w:ascii="宋体" w:hAnsi="宋体" w:hint="eastAsia"/>
          <w:b/>
          <w:sz w:val="28"/>
          <w:szCs w:val="28"/>
        </w:rPr>
        <w:t>一、资格审查文件相关的格式文件及表格</w:t>
      </w:r>
    </w:p>
    <w:p w:rsidR="002E46DE" w:rsidRPr="007245C1" w:rsidRDefault="002E46DE" w:rsidP="002E46DE">
      <w:pPr>
        <w:widowControl/>
        <w:jc w:val="left"/>
        <w:rPr>
          <w:rFonts w:ascii="仿宋_GB2312" w:eastAsia="仿宋_GB2312"/>
          <w:sz w:val="32"/>
          <w:szCs w:val="32"/>
        </w:rPr>
      </w:pPr>
      <w:r>
        <w:rPr>
          <w:rFonts w:ascii="黑体" w:eastAsia="黑体" w:hAnsi="黑体" w:hint="eastAsia"/>
          <w:sz w:val="28"/>
          <w:szCs w:val="28"/>
        </w:rPr>
        <w:t>（一）投标响应</w:t>
      </w:r>
      <w:r w:rsidRPr="001F41A7">
        <w:rPr>
          <w:rFonts w:ascii="黑体" w:eastAsia="黑体" w:hAnsi="黑体" w:hint="eastAsia"/>
          <w:sz w:val="28"/>
          <w:szCs w:val="28"/>
        </w:rPr>
        <w:t>函</w:t>
      </w:r>
      <w:r>
        <w:rPr>
          <w:rFonts w:ascii="黑体" w:eastAsia="黑体" w:hAnsi="黑体" w:hint="eastAsia"/>
          <w:sz w:val="28"/>
          <w:szCs w:val="28"/>
        </w:rPr>
        <w:t>【格式】</w:t>
      </w:r>
    </w:p>
    <w:p w:rsidR="002E46DE" w:rsidRPr="00712359" w:rsidRDefault="002E46DE" w:rsidP="002E46DE">
      <w:pPr>
        <w:jc w:val="center"/>
        <w:rPr>
          <w:rFonts w:ascii="黑体" w:eastAsia="黑体" w:hAnsi="黑体"/>
          <w:sz w:val="44"/>
          <w:szCs w:val="44"/>
        </w:rPr>
      </w:pPr>
      <w:r>
        <w:rPr>
          <w:rFonts w:ascii="黑体" w:eastAsia="黑体" w:hAnsi="黑体" w:hint="eastAsia"/>
          <w:sz w:val="44"/>
          <w:szCs w:val="44"/>
        </w:rPr>
        <w:t>投 标</w:t>
      </w:r>
      <w:r w:rsidRPr="00712359">
        <w:rPr>
          <w:rFonts w:ascii="黑体" w:eastAsia="黑体" w:hAnsi="黑体" w:hint="eastAsia"/>
          <w:sz w:val="44"/>
          <w:szCs w:val="44"/>
        </w:rPr>
        <w:t xml:space="preserve"> 响 应 函 </w:t>
      </w:r>
    </w:p>
    <w:p w:rsidR="002E46DE" w:rsidRPr="00AA19B1" w:rsidRDefault="002E46DE" w:rsidP="003B705E">
      <w:pPr>
        <w:spacing w:beforeLines="50"/>
        <w:rPr>
          <w:rFonts w:ascii="宋体" w:hAnsi="宋体"/>
          <w:sz w:val="28"/>
          <w:szCs w:val="28"/>
        </w:rPr>
      </w:pPr>
      <w:r w:rsidRPr="00AA19B1">
        <w:rPr>
          <w:rFonts w:ascii="宋体" w:hAnsi="宋体" w:hint="eastAsia"/>
          <w:sz w:val="28"/>
          <w:szCs w:val="28"/>
        </w:rPr>
        <w:t>南通师范高等专科学校：</w:t>
      </w:r>
    </w:p>
    <w:p w:rsidR="002E46DE" w:rsidRPr="00AA19B1" w:rsidRDefault="002E46DE" w:rsidP="002E46DE">
      <w:pPr>
        <w:snapToGrid w:val="0"/>
        <w:spacing w:line="420" w:lineRule="exact"/>
        <w:ind w:firstLineChars="200" w:firstLine="560"/>
        <w:rPr>
          <w:rFonts w:ascii="宋体" w:hAnsi="宋体"/>
          <w:sz w:val="28"/>
          <w:szCs w:val="28"/>
        </w:rPr>
      </w:pPr>
      <w:r w:rsidRPr="00AA19B1">
        <w:rPr>
          <w:rFonts w:ascii="宋体" w:hAnsi="宋体" w:hint="eastAsia"/>
          <w:sz w:val="28"/>
          <w:szCs w:val="28"/>
        </w:rPr>
        <w:t>依据贵单位</w:t>
      </w:r>
      <w:r w:rsidRPr="00AA19B1">
        <w:rPr>
          <w:rFonts w:ascii="宋体" w:hAnsi="宋体" w:hint="eastAsia"/>
          <w:sz w:val="28"/>
          <w:szCs w:val="28"/>
          <w:u w:val="single"/>
        </w:rPr>
        <w:t>（采购项目名称及项目编号）</w:t>
      </w:r>
      <w:r w:rsidRPr="00AA19B1">
        <w:rPr>
          <w:rFonts w:ascii="宋体" w:hAnsi="宋体" w:hint="eastAsia"/>
          <w:sz w:val="28"/>
          <w:szCs w:val="28"/>
        </w:rPr>
        <w:t>招标公告，我方授权</w:t>
      </w:r>
      <w:r w:rsidRPr="00AA19B1">
        <w:rPr>
          <w:rFonts w:ascii="宋体" w:hAnsi="宋体" w:hint="eastAsia"/>
          <w:sz w:val="28"/>
          <w:szCs w:val="28"/>
          <w:u w:val="single"/>
        </w:rPr>
        <w:t>（姓名）（职务）</w:t>
      </w:r>
      <w:r w:rsidRPr="00AA19B1">
        <w:rPr>
          <w:rFonts w:ascii="宋体" w:hAnsi="宋体" w:hint="eastAsia"/>
          <w:sz w:val="28"/>
          <w:szCs w:val="28"/>
        </w:rPr>
        <w:t>为全权代表参加该项目的投标工作，全权处理本次招标采购的有关事宜。同时，我公司声明如下：</w:t>
      </w:r>
    </w:p>
    <w:p w:rsidR="002E46DE" w:rsidRPr="00AA19B1" w:rsidRDefault="002E46DE" w:rsidP="002E46DE">
      <w:pPr>
        <w:snapToGrid w:val="0"/>
        <w:spacing w:line="420" w:lineRule="exact"/>
        <w:ind w:firstLineChars="200" w:firstLine="560"/>
        <w:rPr>
          <w:rFonts w:ascii="宋体" w:hAnsi="宋体"/>
          <w:sz w:val="28"/>
          <w:szCs w:val="28"/>
        </w:rPr>
      </w:pPr>
      <w:r w:rsidRPr="00AA19B1">
        <w:rPr>
          <w:rFonts w:ascii="宋体" w:hAnsi="宋体" w:hint="eastAsia"/>
          <w:sz w:val="28"/>
          <w:szCs w:val="28"/>
        </w:rPr>
        <w:t>1．同意并接受招标材料的各项要求，遵守文件中的各项规定，按文件的要求提供报价。</w:t>
      </w:r>
    </w:p>
    <w:p w:rsidR="002E46DE" w:rsidRPr="00AA19B1" w:rsidRDefault="002E46DE" w:rsidP="002E46DE">
      <w:pPr>
        <w:snapToGrid w:val="0"/>
        <w:spacing w:line="420" w:lineRule="exact"/>
        <w:ind w:firstLineChars="200" w:firstLine="560"/>
        <w:rPr>
          <w:rFonts w:ascii="宋体" w:hAnsi="宋体"/>
          <w:sz w:val="28"/>
          <w:szCs w:val="28"/>
        </w:rPr>
      </w:pPr>
      <w:r w:rsidRPr="00AA19B1">
        <w:rPr>
          <w:rFonts w:ascii="宋体" w:hAnsi="宋体" w:hint="eastAsia"/>
          <w:sz w:val="28"/>
          <w:szCs w:val="28"/>
        </w:rPr>
        <w:t>2．我公司已经详细阅读了文件的全部内容，我方已完全清晰理解文件的要求，不存在任何含糊不清和误解之处，同意放弃对文件所表述的内容提出异议和质疑的权利。</w:t>
      </w:r>
    </w:p>
    <w:p w:rsidR="002E46DE" w:rsidRPr="00AA19B1" w:rsidRDefault="002E46DE" w:rsidP="002E46DE">
      <w:pPr>
        <w:snapToGrid w:val="0"/>
        <w:spacing w:line="420" w:lineRule="exact"/>
        <w:ind w:firstLineChars="200" w:firstLine="560"/>
        <w:rPr>
          <w:rFonts w:ascii="宋体" w:hAnsi="宋体"/>
          <w:sz w:val="28"/>
          <w:szCs w:val="28"/>
        </w:rPr>
      </w:pPr>
      <w:r w:rsidRPr="00AA19B1">
        <w:rPr>
          <w:rFonts w:ascii="宋体" w:hAnsi="宋体" w:hint="eastAsia"/>
          <w:sz w:val="28"/>
          <w:szCs w:val="28"/>
        </w:rPr>
        <w:t>3．我公司已毫无保留地向贵方提供一切所需的证明材料。</w:t>
      </w:r>
    </w:p>
    <w:p w:rsidR="002E46DE" w:rsidRPr="00AA19B1" w:rsidRDefault="002E46DE" w:rsidP="002E46DE">
      <w:pPr>
        <w:snapToGrid w:val="0"/>
        <w:spacing w:line="420" w:lineRule="exact"/>
        <w:ind w:firstLineChars="200" w:firstLine="560"/>
        <w:rPr>
          <w:rFonts w:ascii="宋体" w:hAnsi="宋体"/>
          <w:sz w:val="28"/>
          <w:szCs w:val="28"/>
        </w:rPr>
      </w:pPr>
      <w:r w:rsidRPr="00AA19B1">
        <w:rPr>
          <w:rFonts w:ascii="宋体" w:hAnsi="宋体" w:hint="eastAsia"/>
          <w:sz w:val="28"/>
          <w:szCs w:val="28"/>
        </w:rPr>
        <w:t>4．我公司承诺在本次响应中提供的一切文件，无论是原件还是复印件</w:t>
      </w:r>
      <w:proofErr w:type="gramStart"/>
      <w:r w:rsidRPr="00AA19B1">
        <w:rPr>
          <w:rFonts w:ascii="宋体" w:hAnsi="宋体" w:hint="eastAsia"/>
          <w:sz w:val="28"/>
          <w:szCs w:val="28"/>
        </w:rPr>
        <w:t>均真实</w:t>
      </w:r>
      <w:proofErr w:type="gramEnd"/>
      <w:r w:rsidRPr="00AA19B1">
        <w:rPr>
          <w:rFonts w:ascii="宋体" w:hAnsi="宋体" w:hint="eastAsia"/>
          <w:sz w:val="28"/>
          <w:szCs w:val="28"/>
        </w:rPr>
        <w:t>有效，绝无任何虚假、伪造和夸大的成份。否则，愿承担相应的后果和法律责任。</w:t>
      </w:r>
    </w:p>
    <w:p w:rsidR="002E46DE" w:rsidRPr="00AA19B1" w:rsidRDefault="002E46DE" w:rsidP="002E46DE">
      <w:pPr>
        <w:snapToGrid w:val="0"/>
        <w:spacing w:line="420" w:lineRule="exact"/>
        <w:ind w:firstLineChars="200" w:firstLine="560"/>
        <w:rPr>
          <w:rFonts w:ascii="宋体" w:hAnsi="宋体"/>
          <w:sz w:val="28"/>
          <w:szCs w:val="28"/>
        </w:rPr>
      </w:pPr>
      <w:r w:rsidRPr="00AA19B1">
        <w:rPr>
          <w:rFonts w:ascii="宋体" w:hAnsi="宋体" w:hint="eastAsia"/>
          <w:sz w:val="28"/>
          <w:szCs w:val="28"/>
        </w:rPr>
        <w:t>5．我公司尊重评标委员会所作的评定结果，同时清楚理解到报价最低并非意味着必定获得成交资格。</w:t>
      </w:r>
    </w:p>
    <w:p w:rsidR="002E46DE" w:rsidRPr="00AA19B1" w:rsidRDefault="002E46DE" w:rsidP="002E46DE">
      <w:pPr>
        <w:snapToGrid w:val="0"/>
        <w:spacing w:line="420" w:lineRule="exact"/>
        <w:ind w:firstLineChars="200" w:firstLine="560"/>
        <w:rPr>
          <w:rFonts w:ascii="宋体" w:hAnsi="宋体"/>
          <w:sz w:val="28"/>
          <w:szCs w:val="28"/>
        </w:rPr>
      </w:pPr>
      <w:r w:rsidRPr="00AA19B1">
        <w:rPr>
          <w:rFonts w:ascii="宋体" w:hAnsi="宋体" w:hint="eastAsia"/>
          <w:sz w:val="28"/>
          <w:szCs w:val="28"/>
        </w:rPr>
        <w:t>6．一旦成交，我方承诺无正当理由拒绝签订合同，将被贵方取消成交资格。</w:t>
      </w:r>
    </w:p>
    <w:p w:rsidR="002E46DE" w:rsidRPr="00AA19B1" w:rsidRDefault="002E46DE" w:rsidP="002E46DE">
      <w:pPr>
        <w:snapToGrid w:val="0"/>
        <w:spacing w:line="420" w:lineRule="exact"/>
        <w:ind w:firstLineChars="200" w:firstLine="560"/>
        <w:rPr>
          <w:rFonts w:ascii="宋体" w:hAnsi="宋体"/>
          <w:sz w:val="28"/>
          <w:szCs w:val="28"/>
        </w:rPr>
      </w:pPr>
      <w:r w:rsidRPr="00AA19B1">
        <w:rPr>
          <w:rFonts w:ascii="宋体" w:hAnsi="宋体" w:hint="eastAsia"/>
          <w:sz w:val="28"/>
          <w:szCs w:val="28"/>
        </w:rPr>
        <w:t>7．一旦成交，我方将根据文件的规定，严格履行合同规定的责任和义务，并保证在文件中规定的时间内完成合同项目。</w:t>
      </w:r>
    </w:p>
    <w:p w:rsidR="002E46DE" w:rsidRDefault="002E46DE" w:rsidP="002E46DE">
      <w:pPr>
        <w:snapToGrid w:val="0"/>
        <w:spacing w:line="360" w:lineRule="auto"/>
        <w:ind w:firstLineChars="200" w:firstLine="480"/>
        <w:rPr>
          <w:rFonts w:ascii="宋体" w:hAnsi="宋体" w:cs="宋体"/>
          <w:sz w:val="24"/>
        </w:rPr>
      </w:pPr>
    </w:p>
    <w:p w:rsidR="002E46DE" w:rsidRDefault="002E46DE" w:rsidP="002E46DE">
      <w:pPr>
        <w:snapToGrid w:val="0"/>
        <w:spacing w:line="460" w:lineRule="exact"/>
        <w:ind w:firstLineChars="1200" w:firstLine="3360"/>
        <w:rPr>
          <w:rFonts w:ascii="Calibri" w:hAnsi="宋体"/>
          <w:sz w:val="28"/>
          <w:szCs w:val="28"/>
        </w:rPr>
      </w:pPr>
      <w:r w:rsidRPr="001F41A7">
        <w:rPr>
          <w:rFonts w:ascii="Calibri" w:hAnsi="宋体" w:hint="eastAsia"/>
          <w:sz w:val="28"/>
          <w:szCs w:val="28"/>
        </w:rPr>
        <w:t>供应商：（加盖公章）</w:t>
      </w:r>
    </w:p>
    <w:p w:rsidR="002E46DE" w:rsidRDefault="002E46DE" w:rsidP="002E46DE">
      <w:pPr>
        <w:snapToGrid w:val="0"/>
        <w:spacing w:line="460" w:lineRule="exact"/>
        <w:ind w:firstLineChars="200" w:firstLine="560"/>
        <w:rPr>
          <w:rFonts w:ascii="Calibri" w:hAnsi="宋体"/>
          <w:sz w:val="28"/>
          <w:szCs w:val="28"/>
        </w:rPr>
      </w:pPr>
      <w:r w:rsidRPr="001F41A7">
        <w:rPr>
          <w:rFonts w:ascii="Calibri" w:hAnsi="宋体" w:hint="eastAsia"/>
          <w:sz w:val="28"/>
          <w:szCs w:val="28"/>
        </w:rPr>
        <w:t>法定代表人或被授权人：（签字或盖章）</w:t>
      </w:r>
    </w:p>
    <w:p w:rsidR="002E46DE" w:rsidRDefault="002E46DE" w:rsidP="002E46DE">
      <w:pPr>
        <w:snapToGrid w:val="0"/>
        <w:spacing w:line="460" w:lineRule="exact"/>
        <w:ind w:firstLineChars="200" w:firstLine="560"/>
        <w:rPr>
          <w:rFonts w:ascii="Calibri" w:hAnsi="宋体"/>
          <w:sz w:val="28"/>
          <w:szCs w:val="28"/>
        </w:rPr>
      </w:pPr>
    </w:p>
    <w:p w:rsidR="002E46DE" w:rsidRDefault="002E46DE" w:rsidP="002E46DE">
      <w:pPr>
        <w:snapToGrid w:val="0"/>
        <w:spacing w:line="460" w:lineRule="exact"/>
        <w:ind w:firstLineChars="1950" w:firstLine="5460"/>
        <w:rPr>
          <w:rFonts w:ascii="Calibri" w:hAnsi="宋体"/>
          <w:sz w:val="28"/>
          <w:szCs w:val="28"/>
        </w:rPr>
      </w:pPr>
      <w:r w:rsidRPr="001F41A7">
        <w:rPr>
          <w:rFonts w:ascii="Calibri" w:hAnsi="宋体" w:hint="eastAsia"/>
          <w:sz w:val="28"/>
          <w:szCs w:val="28"/>
        </w:rPr>
        <w:t>年月日</w:t>
      </w:r>
    </w:p>
    <w:p w:rsidR="002E46DE" w:rsidRDefault="002E46DE" w:rsidP="002E46DE">
      <w:pPr>
        <w:widowControl/>
        <w:jc w:val="left"/>
        <w:rPr>
          <w:rFonts w:ascii="黑体" w:eastAsia="黑体" w:hAnsi="黑体"/>
          <w:sz w:val="28"/>
          <w:szCs w:val="28"/>
        </w:rPr>
      </w:pPr>
      <w:r>
        <w:rPr>
          <w:rFonts w:ascii="Calibri" w:hAnsi="宋体"/>
          <w:sz w:val="28"/>
          <w:szCs w:val="28"/>
        </w:rPr>
        <w:br w:type="page"/>
      </w:r>
      <w:r>
        <w:rPr>
          <w:rFonts w:ascii="黑体" w:eastAsia="黑体" w:hAnsi="黑体" w:hint="eastAsia"/>
          <w:sz w:val="28"/>
          <w:szCs w:val="28"/>
        </w:rPr>
        <w:lastRenderedPageBreak/>
        <w:t>（二）廉洁承诺书【格式】</w:t>
      </w:r>
    </w:p>
    <w:p w:rsidR="002E46DE" w:rsidRPr="00712359" w:rsidRDefault="002E46DE" w:rsidP="002E46DE">
      <w:pPr>
        <w:pStyle w:val="aa"/>
        <w:kinsoku w:val="0"/>
        <w:topLinePunct/>
        <w:autoSpaceDE w:val="0"/>
        <w:autoSpaceDN w:val="0"/>
        <w:snapToGrid w:val="0"/>
        <w:spacing w:line="440" w:lineRule="atLeast"/>
        <w:ind w:right="210" w:firstLine="0"/>
        <w:rPr>
          <w:rFonts w:ascii="黑体" w:eastAsia="黑体" w:hAnsi="黑体"/>
          <w:sz w:val="28"/>
          <w:szCs w:val="28"/>
        </w:rPr>
      </w:pPr>
    </w:p>
    <w:p w:rsidR="002E46DE" w:rsidRPr="00712359" w:rsidRDefault="002E46DE" w:rsidP="003B705E">
      <w:pPr>
        <w:spacing w:afterLines="50"/>
        <w:jc w:val="center"/>
        <w:rPr>
          <w:rFonts w:ascii="黑体" w:eastAsia="黑体" w:hAnsi="黑体"/>
          <w:sz w:val="44"/>
          <w:szCs w:val="44"/>
        </w:rPr>
      </w:pPr>
      <w:r w:rsidRPr="00712359">
        <w:rPr>
          <w:rFonts w:ascii="黑体" w:eastAsia="黑体" w:hAnsi="黑体" w:hint="eastAsia"/>
          <w:sz w:val="44"/>
          <w:szCs w:val="44"/>
        </w:rPr>
        <w:t>参加学校采购活动廉洁承诺书</w:t>
      </w:r>
    </w:p>
    <w:p w:rsidR="002E46DE" w:rsidRPr="001F41A7" w:rsidRDefault="002E46DE" w:rsidP="002E46DE">
      <w:pPr>
        <w:snapToGrid w:val="0"/>
        <w:spacing w:line="460" w:lineRule="exact"/>
        <w:ind w:firstLineChars="200" w:firstLine="560"/>
        <w:rPr>
          <w:rFonts w:ascii="Calibri" w:hAnsi="宋体"/>
          <w:sz w:val="28"/>
          <w:szCs w:val="28"/>
        </w:rPr>
      </w:pPr>
      <w:r w:rsidRPr="001F41A7">
        <w:rPr>
          <w:rFonts w:ascii="Calibri" w:hAnsi="宋体" w:hint="eastAsia"/>
          <w:sz w:val="28"/>
          <w:szCs w:val="28"/>
        </w:rPr>
        <w:t>一、为了保证</w:t>
      </w:r>
      <w:r>
        <w:rPr>
          <w:rFonts w:hAnsi="宋体" w:hint="eastAsia"/>
          <w:sz w:val="28"/>
          <w:szCs w:val="28"/>
        </w:rPr>
        <w:t>学校</w:t>
      </w:r>
      <w:r w:rsidRPr="001F41A7">
        <w:rPr>
          <w:rFonts w:ascii="Calibri" w:hAnsi="宋体" w:hint="eastAsia"/>
          <w:sz w:val="28"/>
          <w:szCs w:val="28"/>
        </w:rPr>
        <w:t>采购活动的公平竞争，促进廉政建设，我公司承诺在参加</w:t>
      </w:r>
      <w:r>
        <w:rPr>
          <w:rFonts w:hAnsi="宋体" w:hint="eastAsia"/>
          <w:sz w:val="28"/>
          <w:szCs w:val="28"/>
        </w:rPr>
        <w:t>学校</w:t>
      </w:r>
      <w:r w:rsidRPr="001F41A7">
        <w:rPr>
          <w:rFonts w:ascii="Calibri" w:hAnsi="宋体" w:hint="eastAsia"/>
          <w:sz w:val="28"/>
          <w:szCs w:val="28"/>
        </w:rPr>
        <w:t>采购活动时做到遵守法纪、法规和廉政建设各项规定，诚实守信，坚决拒绝商业贿赂，不发生如下不当行为：</w:t>
      </w:r>
    </w:p>
    <w:p w:rsidR="002E46DE" w:rsidRPr="001F41A7" w:rsidRDefault="002E46DE" w:rsidP="002E46DE">
      <w:pPr>
        <w:snapToGrid w:val="0"/>
        <w:spacing w:line="460" w:lineRule="exact"/>
        <w:ind w:firstLineChars="200" w:firstLine="560"/>
        <w:rPr>
          <w:rFonts w:ascii="Calibri" w:hAnsi="宋体"/>
          <w:sz w:val="28"/>
          <w:szCs w:val="28"/>
        </w:rPr>
      </w:pPr>
      <w:r w:rsidRPr="001F41A7">
        <w:rPr>
          <w:rFonts w:ascii="Calibri" w:hAnsi="宋体" w:hint="eastAsia"/>
          <w:sz w:val="28"/>
          <w:szCs w:val="28"/>
        </w:rPr>
        <w:t>（一）不向采购组织方工作人员及其家庭成员提供以下不正当利益：</w:t>
      </w:r>
    </w:p>
    <w:p w:rsidR="002E46DE" w:rsidRPr="001F41A7" w:rsidRDefault="002E46DE" w:rsidP="002E46DE">
      <w:pPr>
        <w:snapToGrid w:val="0"/>
        <w:spacing w:line="460" w:lineRule="exact"/>
        <w:ind w:firstLineChars="200" w:firstLine="560"/>
        <w:rPr>
          <w:rFonts w:ascii="Calibri" w:hAnsi="宋体"/>
          <w:sz w:val="28"/>
          <w:szCs w:val="28"/>
        </w:rPr>
      </w:pPr>
      <w:r w:rsidRPr="001F41A7">
        <w:rPr>
          <w:rFonts w:ascii="Calibri" w:hAnsi="宋体" w:hint="eastAsia"/>
          <w:sz w:val="28"/>
          <w:szCs w:val="28"/>
        </w:rPr>
        <w:t>1</w:t>
      </w:r>
      <w:r>
        <w:rPr>
          <w:rFonts w:ascii="Calibri" w:hAnsi="宋体" w:hint="eastAsia"/>
          <w:sz w:val="28"/>
          <w:szCs w:val="28"/>
        </w:rPr>
        <w:t>．</w:t>
      </w:r>
      <w:r w:rsidRPr="001F41A7">
        <w:rPr>
          <w:rFonts w:ascii="Calibri" w:hAnsi="宋体" w:hint="eastAsia"/>
          <w:sz w:val="28"/>
          <w:szCs w:val="28"/>
        </w:rPr>
        <w:t>以任何理由送给现金、有价证券、支付凭证和高档礼品；</w:t>
      </w:r>
    </w:p>
    <w:p w:rsidR="002E46DE" w:rsidRPr="001F41A7" w:rsidRDefault="002E46DE" w:rsidP="002E46DE">
      <w:pPr>
        <w:snapToGrid w:val="0"/>
        <w:spacing w:line="460" w:lineRule="exact"/>
        <w:ind w:firstLineChars="200" w:firstLine="560"/>
        <w:rPr>
          <w:rFonts w:ascii="Calibri" w:hAnsi="宋体"/>
          <w:sz w:val="28"/>
          <w:szCs w:val="28"/>
        </w:rPr>
      </w:pPr>
      <w:r w:rsidRPr="001F41A7">
        <w:rPr>
          <w:rFonts w:ascii="Calibri" w:hAnsi="宋体" w:hint="eastAsia"/>
          <w:sz w:val="28"/>
          <w:szCs w:val="28"/>
        </w:rPr>
        <w:t>2</w:t>
      </w:r>
      <w:r>
        <w:rPr>
          <w:rFonts w:ascii="Calibri" w:hAnsi="宋体" w:hint="eastAsia"/>
          <w:sz w:val="28"/>
          <w:szCs w:val="28"/>
        </w:rPr>
        <w:t>．</w:t>
      </w:r>
      <w:r w:rsidRPr="001F41A7">
        <w:rPr>
          <w:rFonts w:ascii="Calibri" w:hAnsi="宋体" w:hint="eastAsia"/>
          <w:sz w:val="28"/>
          <w:szCs w:val="28"/>
        </w:rPr>
        <w:t>报销或支付应由其个人负担的费用；</w:t>
      </w:r>
    </w:p>
    <w:p w:rsidR="002E46DE" w:rsidRPr="001F41A7" w:rsidRDefault="002E46DE" w:rsidP="002E46DE">
      <w:pPr>
        <w:snapToGrid w:val="0"/>
        <w:spacing w:line="460" w:lineRule="exact"/>
        <w:ind w:firstLineChars="200" w:firstLine="560"/>
        <w:rPr>
          <w:rFonts w:ascii="Calibri" w:hAnsi="宋体"/>
          <w:sz w:val="28"/>
          <w:szCs w:val="28"/>
        </w:rPr>
      </w:pPr>
      <w:r w:rsidRPr="001F41A7">
        <w:rPr>
          <w:rFonts w:ascii="Calibri" w:hAnsi="宋体" w:hint="eastAsia"/>
          <w:sz w:val="28"/>
          <w:szCs w:val="28"/>
        </w:rPr>
        <w:t>3</w:t>
      </w:r>
      <w:r>
        <w:rPr>
          <w:rFonts w:ascii="Calibri" w:hAnsi="宋体" w:hint="eastAsia"/>
          <w:sz w:val="28"/>
          <w:szCs w:val="28"/>
        </w:rPr>
        <w:t>．</w:t>
      </w:r>
      <w:r w:rsidRPr="001F41A7">
        <w:rPr>
          <w:rFonts w:ascii="Calibri" w:hAnsi="宋体" w:hint="eastAsia"/>
          <w:sz w:val="28"/>
          <w:szCs w:val="28"/>
        </w:rPr>
        <w:t>宴请或邀请去营业性娱乐场所活动；</w:t>
      </w:r>
    </w:p>
    <w:p w:rsidR="002E46DE" w:rsidRPr="001F41A7" w:rsidRDefault="002E46DE" w:rsidP="002E46DE">
      <w:pPr>
        <w:snapToGrid w:val="0"/>
        <w:spacing w:line="460" w:lineRule="exact"/>
        <w:ind w:firstLineChars="200" w:firstLine="560"/>
        <w:rPr>
          <w:rFonts w:ascii="Calibri" w:hAnsi="宋体"/>
          <w:sz w:val="28"/>
          <w:szCs w:val="28"/>
        </w:rPr>
      </w:pPr>
      <w:r w:rsidRPr="001F41A7">
        <w:rPr>
          <w:rFonts w:ascii="Calibri" w:hAnsi="宋体" w:hint="eastAsia"/>
          <w:sz w:val="28"/>
          <w:szCs w:val="28"/>
        </w:rPr>
        <w:t>4</w:t>
      </w:r>
      <w:r>
        <w:rPr>
          <w:rFonts w:ascii="Calibri" w:hAnsi="宋体" w:hint="eastAsia"/>
          <w:sz w:val="28"/>
          <w:szCs w:val="28"/>
        </w:rPr>
        <w:t>．</w:t>
      </w:r>
      <w:r w:rsidRPr="001F41A7">
        <w:rPr>
          <w:rFonts w:ascii="Calibri" w:hAnsi="宋体" w:hint="eastAsia"/>
          <w:sz w:val="28"/>
          <w:szCs w:val="28"/>
        </w:rPr>
        <w:t>其它行贿及提供不正当利益的行为。</w:t>
      </w:r>
    </w:p>
    <w:p w:rsidR="002E46DE" w:rsidRPr="001F41A7" w:rsidRDefault="002E46DE" w:rsidP="002E46DE">
      <w:pPr>
        <w:snapToGrid w:val="0"/>
        <w:spacing w:line="460" w:lineRule="exact"/>
        <w:ind w:firstLineChars="200" w:firstLine="560"/>
        <w:rPr>
          <w:rFonts w:ascii="Calibri" w:hAnsi="宋体"/>
          <w:sz w:val="28"/>
          <w:szCs w:val="28"/>
        </w:rPr>
      </w:pPr>
      <w:r w:rsidRPr="001F41A7">
        <w:rPr>
          <w:rFonts w:ascii="Calibri" w:hAnsi="宋体" w:hint="eastAsia"/>
          <w:sz w:val="28"/>
          <w:szCs w:val="28"/>
        </w:rPr>
        <w:t>（二）不和他人串通竞谈，或者利用不正当手段谋求中标。</w:t>
      </w:r>
    </w:p>
    <w:p w:rsidR="002E46DE" w:rsidRPr="001F41A7" w:rsidRDefault="002E46DE" w:rsidP="002E46DE">
      <w:pPr>
        <w:snapToGrid w:val="0"/>
        <w:spacing w:line="460" w:lineRule="exact"/>
        <w:ind w:firstLineChars="200" w:firstLine="560"/>
        <w:rPr>
          <w:rFonts w:ascii="Calibri" w:hAnsi="宋体"/>
          <w:sz w:val="28"/>
          <w:szCs w:val="28"/>
        </w:rPr>
      </w:pPr>
      <w:r>
        <w:rPr>
          <w:rFonts w:ascii="Calibri" w:hAnsi="宋体" w:hint="eastAsia"/>
          <w:sz w:val="28"/>
          <w:szCs w:val="28"/>
        </w:rPr>
        <w:t>（三）违反法律、法规和廉政规定，影响项目</w:t>
      </w:r>
      <w:r w:rsidRPr="001F41A7">
        <w:rPr>
          <w:rFonts w:ascii="Calibri" w:hAnsi="宋体" w:hint="eastAsia"/>
          <w:sz w:val="28"/>
          <w:szCs w:val="28"/>
        </w:rPr>
        <w:t>质量的</w:t>
      </w:r>
      <w:r>
        <w:rPr>
          <w:rFonts w:ascii="Calibri" w:hAnsi="宋体" w:hint="eastAsia"/>
          <w:sz w:val="28"/>
          <w:szCs w:val="28"/>
        </w:rPr>
        <w:t>行为</w:t>
      </w:r>
      <w:r w:rsidRPr="001F41A7">
        <w:rPr>
          <w:rFonts w:ascii="Calibri" w:hAnsi="宋体" w:hint="eastAsia"/>
          <w:sz w:val="28"/>
          <w:szCs w:val="28"/>
        </w:rPr>
        <w:t>。</w:t>
      </w:r>
    </w:p>
    <w:p w:rsidR="002E46DE" w:rsidRPr="001F41A7" w:rsidRDefault="002E46DE" w:rsidP="002E46DE">
      <w:pPr>
        <w:snapToGrid w:val="0"/>
        <w:spacing w:line="460" w:lineRule="exact"/>
        <w:ind w:firstLineChars="200" w:firstLine="560"/>
        <w:rPr>
          <w:rFonts w:ascii="Calibri" w:hAnsi="宋体"/>
          <w:sz w:val="28"/>
          <w:szCs w:val="28"/>
        </w:rPr>
      </w:pPr>
      <w:r w:rsidRPr="001F41A7">
        <w:rPr>
          <w:rFonts w:ascii="Calibri" w:hAnsi="宋体" w:hint="eastAsia"/>
          <w:sz w:val="28"/>
          <w:szCs w:val="28"/>
        </w:rPr>
        <w:t>二、我公司如实施了上述行为之一，自愿接受政府采购部门根据《政府采购法》及其相关法规和《南通市市场廉政准入暂行规定》</w:t>
      </w:r>
      <w:r>
        <w:rPr>
          <w:rFonts w:hAnsi="宋体" w:hint="eastAsia"/>
          <w:sz w:val="28"/>
          <w:szCs w:val="28"/>
        </w:rPr>
        <w:t>（</w:t>
      </w:r>
      <w:proofErr w:type="gramStart"/>
      <w:r w:rsidRPr="001F41A7">
        <w:rPr>
          <w:rFonts w:ascii="Calibri" w:hAnsi="宋体" w:hint="eastAsia"/>
          <w:sz w:val="28"/>
          <w:szCs w:val="28"/>
        </w:rPr>
        <w:t>通纪发</w:t>
      </w:r>
      <w:proofErr w:type="gramEnd"/>
      <w:r w:rsidRPr="001F41A7">
        <w:rPr>
          <w:rFonts w:ascii="Calibri" w:hAnsi="宋体" w:hint="eastAsia"/>
          <w:sz w:val="28"/>
          <w:szCs w:val="28"/>
        </w:rPr>
        <w:t>〔</w:t>
      </w:r>
      <w:r w:rsidRPr="001F41A7">
        <w:rPr>
          <w:rFonts w:ascii="Calibri" w:hAnsi="宋体" w:hint="eastAsia"/>
          <w:sz w:val="28"/>
          <w:szCs w:val="28"/>
        </w:rPr>
        <w:t>2005</w:t>
      </w:r>
      <w:r w:rsidRPr="001F41A7">
        <w:rPr>
          <w:rFonts w:ascii="Calibri" w:hAnsi="宋体" w:hint="eastAsia"/>
          <w:sz w:val="28"/>
          <w:szCs w:val="28"/>
        </w:rPr>
        <w:t>〕</w:t>
      </w:r>
      <w:r w:rsidRPr="001F41A7">
        <w:rPr>
          <w:rFonts w:ascii="Calibri" w:hAnsi="宋体" w:hint="eastAsia"/>
          <w:sz w:val="28"/>
          <w:szCs w:val="28"/>
        </w:rPr>
        <w:t>28</w:t>
      </w:r>
      <w:r w:rsidRPr="001F41A7">
        <w:rPr>
          <w:rFonts w:ascii="Calibri" w:hAnsi="宋体" w:hint="eastAsia"/>
          <w:sz w:val="28"/>
          <w:szCs w:val="28"/>
        </w:rPr>
        <w:t>号</w:t>
      </w:r>
      <w:r>
        <w:rPr>
          <w:rFonts w:hAnsi="宋体" w:hint="eastAsia"/>
          <w:sz w:val="28"/>
          <w:szCs w:val="28"/>
        </w:rPr>
        <w:t>）</w:t>
      </w:r>
      <w:r w:rsidRPr="001F41A7">
        <w:rPr>
          <w:rFonts w:ascii="Calibri" w:hAnsi="宋体" w:hint="eastAsia"/>
          <w:sz w:val="28"/>
          <w:szCs w:val="28"/>
        </w:rPr>
        <w:t>给予的如下处罚：</w:t>
      </w:r>
    </w:p>
    <w:p w:rsidR="002E46DE" w:rsidRPr="001F41A7" w:rsidRDefault="002E46DE" w:rsidP="002E46DE">
      <w:pPr>
        <w:snapToGrid w:val="0"/>
        <w:spacing w:line="460" w:lineRule="exact"/>
        <w:ind w:firstLineChars="200" w:firstLine="560"/>
        <w:rPr>
          <w:rFonts w:ascii="Calibri" w:hAnsi="宋体"/>
          <w:sz w:val="28"/>
          <w:szCs w:val="28"/>
        </w:rPr>
      </w:pPr>
      <w:r w:rsidRPr="001F41A7">
        <w:rPr>
          <w:rFonts w:ascii="Calibri" w:hAnsi="宋体" w:hint="eastAsia"/>
          <w:sz w:val="28"/>
          <w:szCs w:val="28"/>
        </w:rPr>
        <w:t>（一）参加采购的成交无效；</w:t>
      </w:r>
    </w:p>
    <w:p w:rsidR="002E46DE" w:rsidRPr="001F41A7" w:rsidRDefault="002E46DE" w:rsidP="002E46DE">
      <w:pPr>
        <w:snapToGrid w:val="0"/>
        <w:spacing w:line="460" w:lineRule="exact"/>
        <w:ind w:firstLineChars="200" w:firstLine="560"/>
        <w:rPr>
          <w:rFonts w:ascii="Calibri" w:hAnsi="宋体"/>
          <w:sz w:val="28"/>
          <w:szCs w:val="28"/>
        </w:rPr>
      </w:pPr>
      <w:r w:rsidRPr="001F41A7">
        <w:rPr>
          <w:rFonts w:ascii="Calibri" w:hAnsi="宋体" w:hint="eastAsia"/>
          <w:sz w:val="28"/>
          <w:szCs w:val="28"/>
        </w:rPr>
        <w:t>（</w:t>
      </w:r>
      <w:r>
        <w:rPr>
          <w:rFonts w:hAnsi="宋体" w:hint="eastAsia"/>
          <w:sz w:val="28"/>
          <w:szCs w:val="28"/>
        </w:rPr>
        <w:t>二</w:t>
      </w:r>
      <w:r w:rsidRPr="001F41A7">
        <w:rPr>
          <w:rFonts w:ascii="Calibri" w:hAnsi="宋体" w:hint="eastAsia"/>
          <w:sz w:val="28"/>
          <w:szCs w:val="28"/>
        </w:rPr>
        <w:t>）处以采购金额千分之五以上千</w:t>
      </w:r>
      <w:proofErr w:type="gramStart"/>
      <w:r w:rsidRPr="001F41A7">
        <w:rPr>
          <w:rFonts w:ascii="Calibri" w:hAnsi="宋体" w:hint="eastAsia"/>
          <w:sz w:val="28"/>
          <w:szCs w:val="28"/>
        </w:rPr>
        <w:t>分之十</w:t>
      </w:r>
      <w:proofErr w:type="gramEnd"/>
      <w:r w:rsidRPr="001F41A7">
        <w:rPr>
          <w:rFonts w:ascii="Calibri" w:hAnsi="宋体" w:hint="eastAsia"/>
          <w:sz w:val="28"/>
          <w:szCs w:val="28"/>
        </w:rPr>
        <w:t>以下的罚款；</w:t>
      </w:r>
    </w:p>
    <w:p w:rsidR="002E46DE" w:rsidRPr="001F41A7" w:rsidRDefault="002E46DE" w:rsidP="002E46DE">
      <w:pPr>
        <w:snapToGrid w:val="0"/>
        <w:spacing w:line="460" w:lineRule="exact"/>
        <w:ind w:firstLineChars="200" w:firstLine="560"/>
        <w:rPr>
          <w:rFonts w:ascii="Calibri" w:hAnsi="宋体"/>
          <w:sz w:val="28"/>
          <w:szCs w:val="28"/>
        </w:rPr>
      </w:pPr>
      <w:r w:rsidRPr="001F41A7">
        <w:rPr>
          <w:rFonts w:ascii="Calibri" w:hAnsi="宋体" w:hint="eastAsia"/>
          <w:sz w:val="28"/>
          <w:szCs w:val="28"/>
        </w:rPr>
        <w:t>（</w:t>
      </w:r>
      <w:r>
        <w:rPr>
          <w:rFonts w:hAnsi="宋体" w:hint="eastAsia"/>
          <w:sz w:val="28"/>
          <w:szCs w:val="28"/>
        </w:rPr>
        <w:t>三</w:t>
      </w:r>
      <w:r w:rsidRPr="001F41A7">
        <w:rPr>
          <w:rFonts w:ascii="Calibri" w:hAnsi="宋体" w:hint="eastAsia"/>
          <w:sz w:val="28"/>
          <w:szCs w:val="28"/>
        </w:rPr>
        <w:t>）采购中心对不良行为予以记录并公告；</w:t>
      </w:r>
    </w:p>
    <w:p w:rsidR="002E46DE" w:rsidRPr="001F41A7" w:rsidRDefault="002E46DE" w:rsidP="002E46DE">
      <w:pPr>
        <w:snapToGrid w:val="0"/>
        <w:spacing w:line="460" w:lineRule="exact"/>
        <w:ind w:firstLineChars="200" w:firstLine="560"/>
        <w:rPr>
          <w:rFonts w:ascii="Calibri" w:hAnsi="宋体"/>
          <w:sz w:val="28"/>
          <w:szCs w:val="28"/>
        </w:rPr>
      </w:pPr>
      <w:r w:rsidRPr="001F41A7">
        <w:rPr>
          <w:rFonts w:ascii="Calibri" w:hAnsi="宋体" w:hint="eastAsia"/>
          <w:sz w:val="28"/>
          <w:szCs w:val="28"/>
        </w:rPr>
        <w:t>（</w:t>
      </w:r>
      <w:r>
        <w:rPr>
          <w:rFonts w:hAnsi="宋体" w:hint="eastAsia"/>
          <w:sz w:val="28"/>
          <w:szCs w:val="28"/>
        </w:rPr>
        <w:t>四</w:t>
      </w:r>
      <w:r w:rsidRPr="001F41A7">
        <w:rPr>
          <w:rFonts w:ascii="Calibri" w:hAnsi="宋体" w:hint="eastAsia"/>
          <w:sz w:val="28"/>
          <w:szCs w:val="28"/>
        </w:rPr>
        <w:t>）半年至三年内禁止参加</w:t>
      </w:r>
      <w:r>
        <w:rPr>
          <w:rFonts w:hAnsi="宋体" w:hint="eastAsia"/>
          <w:sz w:val="28"/>
          <w:szCs w:val="28"/>
        </w:rPr>
        <w:t>学校</w:t>
      </w:r>
      <w:r w:rsidRPr="001F41A7">
        <w:rPr>
          <w:rFonts w:ascii="Calibri" w:hAnsi="宋体" w:hint="eastAsia"/>
          <w:sz w:val="28"/>
          <w:szCs w:val="28"/>
        </w:rPr>
        <w:t>采购活动；</w:t>
      </w:r>
    </w:p>
    <w:p w:rsidR="002E46DE" w:rsidRPr="001F41A7" w:rsidRDefault="002E46DE" w:rsidP="002E46DE">
      <w:pPr>
        <w:snapToGrid w:val="0"/>
        <w:spacing w:line="460" w:lineRule="exact"/>
        <w:ind w:firstLineChars="200" w:firstLine="560"/>
        <w:rPr>
          <w:rFonts w:ascii="Calibri" w:hAnsi="宋体"/>
          <w:sz w:val="28"/>
          <w:szCs w:val="28"/>
        </w:rPr>
      </w:pPr>
      <w:r w:rsidRPr="001F41A7">
        <w:rPr>
          <w:rFonts w:ascii="Calibri" w:hAnsi="宋体" w:hint="eastAsia"/>
          <w:sz w:val="28"/>
          <w:szCs w:val="28"/>
        </w:rPr>
        <w:t>（</w:t>
      </w:r>
      <w:r>
        <w:rPr>
          <w:rFonts w:hAnsi="宋体" w:hint="eastAsia"/>
          <w:sz w:val="28"/>
          <w:szCs w:val="28"/>
        </w:rPr>
        <w:t>五</w:t>
      </w:r>
      <w:r w:rsidRPr="001F41A7">
        <w:rPr>
          <w:rFonts w:ascii="Calibri" w:hAnsi="宋体" w:hint="eastAsia"/>
          <w:sz w:val="28"/>
          <w:szCs w:val="28"/>
        </w:rPr>
        <w:t>）情节严重的，报请有关部门依法追究相关责任。</w:t>
      </w:r>
    </w:p>
    <w:p w:rsidR="002E46DE" w:rsidRPr="001F41A7" w:rsidRDefault="002E46DE" w:rsidP="002E46DE">
      <w:pPr>
        <w:snapToGrid w:val="0"/>
        <w:spacing w:line="460" w:lineRule="exact"/>
        <w:rPr>
          <w:rFonts w:ascii="Calibri" w:hAnsi="宋体"/>
          <w:sz w:val="28"/>
          <w:szCs w:val="28"/>
        </w:rPr>
      </w:pPr>
    </w:p>
    <w:p w:rsidR="002E46DE" w:rsidRDefault="002E46DE" w:rsidP="002E46DE">
      <w:pPr>
        <w:snapToGrid w:val="0"/>
        <w:spacing w:line="460" w:lineRule="exact"/>
        <w:ind w:firstLineChars="1200" w:firstLine="3360"/>
        <w:rPr>
          <w:rFonts w:hAnsi="宋体"/>
          <w:sz w:val="28"/>
          <w:szCs w:val="28"/>
        </w:rPr>
      </w:pPr>
      <w:r w:rsidRPr="001F41A7">
        <w:rPr>
          <w:rFonts w:ascii="Calibri" w:hAnsi="宋体" w:hint="eastAsia"/>
          <w:sz w:val="28"/>
          <w:szCs w:val="28"/>
        </w:rPr>
        <w:t>承诺人：</w:t>
      </w:r>
    </w:p>
    <w:p w:rsidR="002E46DE" w:rsidRPr="001F41A7" w:rsidRDefault="002E46DE" w:rsidP="002E46DE">
      <w:pPr>
        <w:snapToGrid w:val="0"/>
        <w:spacing w:line="460" w:lineRule="exact"/>
        <w:ind w:firstLineChars="1200" w:firstLine="3360"/>
        <w:rPr>
          <w:rFonts w:ascii="Calibri" w:hAnsi="宋体"/>
          <w:sz w:val="28"/>
          <w:szCs w:val="28"/>
        </w:rPr>
      </w:pPr>
    </w:p>
    <w:p w:rsidR="002E46DE" w:rsidRDefault="002E46DE" w:rsidP="002E46DE">
      <w:pPr>
        <w:snapToGrid w:val="0"/>
        <w:spacing w:line="460" w:lineRule="exact"/>
        <w:ind w:firstLineChars="1200" w:firstLine="3360"/>
        <w:rPr>
          <w:rFonts w:ascii="Calibri" w:hAnsi="宋体"/>
          <w:sz w:val="28"/>
          <w:szCs w:val="28"/>
        </w:rPr>
      </w:pPr>
      <w:r w:rsidRPr="001F41A7">
        <w:rPr>
          <w:rFonts w:ascii="Calibri" w:hAnsi="宋体" w:hint="eastAsia"/>
          <w:sz w:val="28"/>
          <w:szCs w:val="28"/>
        </w:rPr>
        <w:t>承诺单位</w:t>
      </w:r>
      <w:r>
        <w:rPr>
          <w:rFonts w:hAnsi="宋体" w:hint="eastAsia"/>
          <w:sz w:val="28"/>
          <w:szCs w:val="28"/>
        </w:rPr>
        <w:t>（盖章）</w:t>
      </w:r>
      <w:r w:rsidRPr="001F41A7">
        <w:rPr>
          <w:rFonts w:ascii="Calibri" w:hAnsi="宋体" w:hint="eastAsia"/>
          <w:sz w:val="28"/>
          <w:szCs w:val="28"/>
        </w:rPr>
        <w:t>：</w:t>
      </w:r>
    </w:p>
    <w:p w:rsidR="002E46DE" w:rsidRDefault="002E46DE" w:rsidP="002E46DE">
      <w:pPr>
        <w:widowControl/>
        <w:jc w:val="left"/>
        <w:rPr>
          <w:rFonts w:ascii="黑体" w:eastAsia="黑体" w:hAnsi="黑体"/>
          <w:sz w:val="28"/>
          <w:szCs w:val="28"/>
        </w:rPr>
      </w:pPr>
      <w:r>
        <w:rPr>
          <w:rFonts w:ascii="Calibri" w:hAnsi="宋体"/>
          <w:sz w:val="28"/>
          <w:szCs w:val="28"/>
        </w:rPr>
        <w:br w:type="page"/>
      </w:r>
      <w:r>
        <w:rPr>
          <w:rFonts w:ascii="黑体" w:eastAsia="黑体" w:hAnsi="黑体" w:hint="eastAsia"/>
          <w:sz w:val="28"/>
          <w:szCs w:val="28"/>
        </w:rPr>
        <w:lastRenderedPageBreak/>
        <w:t>（三）</w:t>
      </w:r>
      <w:r w:rsidRPr="0063281A">
        <w:rPr>
          <w:rFonts w:ascii="黑体" w:eastAsia="黑体" w:hAnsi="黑体" w:hint="eastAsia"/>
          <w:sz w:val="28"/>
          <w:szCs w:val="28"/>
        </w:rPr>
        <w:t>法定代表人身份证明</w:t>
      </w:r>
      <w:r>
        <w:rPr>
          <w:rFonts w:ascii="黑体" w:eastAsia="黑体" w:hAnsi="黑体" w:hint="eastAsia"/>
          <w:sz w:val="28"/>
          <w:szCs w:val="28"/>
        </w:rPr>
        <w:t>【格式】</w:t>
      </w:r>
    </w:p>
    <w:p w:rsidR="002E46DE" w:rsidRPr="007245C1" w:rsidRDefault="002E46DE" w:rsidP="002E46DE">
      <w:pPr>
        <w:jc w:val="center"/>
        <w:rPr>
          <w:rFonts w:ascii="黑体" w:eastAsia="黑体" w:hAnsi="黑体"/>
          <w:sz w:val="44"/>
          <w:szCs w:val="44"/>
        </w:rPr>
      </w:pPr>
      <w:r w:rsidRPr="007245C1">
        <w:rPr>
          <w:rFonts w:ascii="黑体" w:eastAsia="黑体" w:hAnsi="黑体" w:hint="eastAsia"/>
          <w:sz w:val="44"/>
          <w:szCs w:val="44"/>
        </w:rPr>
        <w:t>法定代表人身份证明</w:t>
      </w:r>
    </w:p>
    <w:p w:rsidR="002E46DE" w:rsidRDefault="002E46DE" w:rsidP="002E46DE">
      <w:pPr>
        <w:snapToGrid w:val="0"/>
        <w:spacing w:line="460" w:lineRule="exact"/>
        <w:rPr>
          <w:rFonts w:ascii="宋体" w:hAnsi="宋体" w:cs="宋体"/>
          <w:sz w:val="24"/>
        </w:rPr>
      </w:pPr>
    </w:p>
    <w:p w:rsidR="002E46DE" w:rsidRPr="00D6666A" w:rsidRDefault="002E46DE" w:rsidP="002E46DE">
      <w:pPr>
        <w:snapToGrid w:val="0"/>
        <w:spacing w:line="460" w:lineRule="exact"/>
        <w:rPr>
          <w:rFonts w:hAnsi="宋体"/>
          <w:sz w:val="28"/>
          <w:szCs w:val="28"/>
        </w:rPr>
      </w:pPr>
      <w:r w:rsidRPr="00D6666A">
        <w:rPr>
          <w:rFonts w:hAnsi="宋体" w:hint="eastAsia"/>
          <w:sz w:val="28"/>
          <w:szCs w:val="28"/>
        </w:rPr>
        <w:t>南通师范高等专科学校：</w:t>
      </w:r>
    </w:p>
    <w:p w:rsidR="002E46DE" w:rsidRPr="00D6666A" w:rsidRDefault="002E46DE" w:rsidP="002E46DE">
      <w:pPr>
        <w:snapToGrid w:val="0"/>
        <w:spacing w:line="460" w:lineRule="exact"/>
        <w:ind w:firstLineChars="200" w:firstLine="560"/>
        <w:rPr>
          <w:rFonts w:hAnsi="宋体"/>
          <w:sz w:val="28"/>
          <w:szCs w:val="28"/>
        </w:rPr>
      </w:pPr>
      <w:r w:rsidRPr="00D6666A">
        <w:rPr>
          <w:rFonts w:hAnsi="宋体" w:hint="eastAsia"/>
          <w:sz w:val="28"/>
          <w:szCs w:val="28"/>
        </w:rPr>
        <w:t>我是公司法定代表人参加贵单位组织的</w:t>
      </w:r>
      <w:r w:rsidRPr="007245C1">
        <w:rPr>
          <w:rFonts w:ascii="宋体" w:hAnsi="宋体" w:hint="eastAsia"/>
          <w:sz w:val="28"/>
          <w:szCs w:val="28"/>
          <w:u w:val="single"/>
        </w:rPr>
        <w:t>（采购项目名称及项目编号）</w:t>
      </w:r>
      <w:r w:rsidRPr="00D6666A">
        <w:rPr>
          <w:rFonts w:hAnsi="宋体" w:hint="eastAsia"/>
          <w:sz w:val="28"/>
          <w:szCs w:val="28"/>
        </w:rPr>
        <w:t>招标活动，全权代表我单位处理有关事宜。</w:t>
      </w:r>
    </w:p>
    <w:p w:rsidR="002E46DE" w:rsidRPr="0063281A" w:rsidRDefault="002E46DE" w:rsidP="002E46DE">
      <w:pPr>
        <w:pStyle w:val="aa"/>
        <w:kinsoku w:val="0"/>
        <w:topLinePunct/>
        <w:autoSpaceDE w:val="0"/>
        <w:autoSpaceDN w:val="0"/>
        <w:snapToGrid w:val="0"/>
        <w:spacing w:line="500" w:lineRule="atLeast"/>
        <w:ind w:right="210" w:firstLine="0"/>
        <w:rPr>
          <w:rFonts w:ascii="仿宋_GB2312" w:eastAsia="仿宋_GB2312" w:hAnsi="宋体"/>
          <w:sz w:val="28"/>
        </w:rPr>
      </w:pPr>
    </w:p>
    <w:p w:rsidR="002E46DE" w:rsidRPr="00C007C6" w:rsidRDefault="002E46DE" w:rsidP="002E46DE">
      <w:pPr>
        <w:pStyle w:val="aa"/>
        <w:kinsoku w:val="0"/>
        <w:topLinePunct/>
        <w:autoSpaceDE w:val="0"/>
        <w:autoSpaceDN w:val="0"/>
        <w:snapToGrid w:val="0"/>
        <w:spacing w:line="500" w:lineRule="atLeast"/>
        <w:ind w:right="210" w:firstLine="0"/>
        <w:rPr>
          <w:rFonts w:ascii="仿宋_GB2312" w:eastAsia="仿宋_GB2312" w:hAnsi="宋体"/>
          <w:b/>
          <w:sz w:val="28"/>
        </w:rPr>
      </w:pPr>
      <w:r w:rsidRPr="00C007C6">
        <w:rPr>
          <w:rFonts w:ascii="仿宋_GB2312" w:eastAsia="仿宋_GB2312" w:hAnsi="宋体" w:hint="eastAsia"/>
          <w:b/>
          <w:sz w:val="28"/>
        </w:rPr>
        <w:t>附：法定代表人情况：</w:t>
      </w:r>
    </w:p>
    <w:p w:rsidR="002E46DE" w:rsidRPr="0063281A" w:rsidRDefault="002E46DE" w:rsidP="002E46DE">
      <w:pPr>
        <w:pStyle w:val="aa"/>
        <w:kinsoku w:val="0"/>
        <w:topLinePunct/>
        <w:autoSpaceDE w:val="0"/>
        <w:autoSpaceDN w:val="0"/>
        <w:snapToGrid w:val="0"/>
        <w:spacing w:line="500" w:lineRule="atLeast"/>
        <w:ind w:right="210" w:firstLine="0"/>
        <w:rPr>
          <w:rFonts w:ascii="仿宋_GB2312" w:eastAsia="仿宋_GB2312" w:hAnsi="宋体"/>
          <w:sz w:val="28"/>
        </w:rPr>
      </w:pPr>
      <w:r w:rsidRPr="0063281A">
        <w:rPr>
          <w:rFonts w:ascii="仿宋_GB2312" w:eastAsia="仿宋_GB2312" w:hAnsi="宋体" w:hint="eastAsia"/>
          <w:sz w:val="28"/>
        </w:rPr>
        <w:t>姓名： 性别： 年龄： 职务：</w:t>
      </w:r>
    </w:p>
    <w:p w:rsidR="002E46DE" w:rsidRPr="0063281A" w:rsidRDefault="002E46DE" w:rsidP="002E46DE">
      <w:pPr>
        <w:pStyle w:val="aa"/>
        <w:kinsoku w:val="0"/>
        <w:topLinePunct/>
        <w:autoSpaceDE w:val="0"/>
        <w:autoSpaceDN w:val="0"/>
        <w:snapToGrid w:val="0"/>
        <w:spacing w:line="500" w:lineRule="atLeast"/>
        <w:ind w:right="210" w:firstLine="0"/>
        <w:rPr>
          <w:rFonts w:ascii="仿宋_GB2312" w:eastAsia="仿宋_GB2312" w:hAnsi="宋体"/>
          <w:sz w:val="28"/>
        </w:rPr>
      </w:pPr>
      <w:r w:rsidRPr="0063281A">
        <w:rPr>
          <w:rFonts w:ascii="仿宋_GB2312" w:eastAsia="仿宋_GB2312" w:hAnsi="宋体" w:hint="eastAsia"/>
          <w:sz w:val="28"/>
        </w:rPr>
        <w:t>身份证号码：</w:t>
      </w:r>
    </w:p>
    <w:p w:rsidR="002E46DE" w:rsidRPr="0063281A" w:rsidRDefault="002E46DE" w:rsidP="002E46DE">
      <w:pPr>
        <w:pStyle w:val="aa"/>
        <w:kinsoku w:val="0"/>
        <w:topLinePunct/>
        <w:autoSpaceDE w:val="0"/>
        <w:autoSpaceDN w:val="0"/>
        <w:snapToGrid w:val="0"/>
        <w:spacing w:line="500" w:lineRule="atLeast"/>
        <w:ind w:right="210" w:firstLine="0"/>
        <w:rPr>
          <w:rFonts w:ascii="仿宋_GB2312" w:eastAsia="仿宋_GB2312" w:hAnsi="宋体"/>
          <w:sz w:val="28"/>
        </w:rPr>
      </w:pPr>
      <w:r w:rsidRPr="0063281A">
        <w:rPr>
          <w:rFonts w:ascii="仿宋_GB2312" w:eastAsia="仿宋_GB2312" w:hAnsi="宋体" w:hint="eastAsia"/>
          <w:sz w:val="28"/>
        </w:rPr>
        <w:t>手机： 传真：</w:t>
      </w:r>
    </w:p>
    <w:p w:rsidR="002E46DE" w:rsidRPr="0063281A" w:rsidRDefault="002E46DE" w:rsidP="002E46DE">
      <w:pPr>
        <w:pStyle w:val="aa"/>
        <w:kinsoku w:val="0"/>
        <w:topLinePunct/>
        <w:autoSpaceDE w:val="0"/>
        <w:autoSpaceDN w:val="0"/>
        <w:snapToGrid w:val="0"/>
        <w:spacing w:line="500" w:lineRule="atLeast"/>
        <w:ind w:right="210" w:firstLine="0"/>
        <w:rPr>
          <w:rFonts w:ascii="仿宋_GB2312" w:eastAsia="仿宋_GB2312" w:hAnsi="宋体"/>
          <w:sz w:val="28"/>
        </w:rPr>
      </w:pPr>
    </w:p>
    <w:p w:rsidR="002E46DE" w:rsidRPr="0063281A" w:rsidRDefault="002E46DE" w:rsidP="002E46DE">
      <w:pPr>
        <w:pStyle w:val="aa"/>
        <w:kinsoku w:val="0"/>
        <w:topLinePunct/>
        <w:autoSpaceDE w:val="0"/>
        <w:autoSpaceDN w:val="0"/>
        <w:snapToGrid w:val="0"/>
        <w:spacing w:line="500" w:lineRule="atLeast"/>
        <w:ind w:right="210" w:firstLine="0"/>
        <w:rPr>
          <w:rFonts w:ascii="仿宋_GB2312" w:eastAsia="仿宋_GB2312" w:hAnsi="宋体"/>
          <w:sz w:val="28"/>
        </w:rPr>
      </w:pPr>
    </w:p>
    <w:p w:rsidR="002E46DE" w:rsidRPr="0063281A" w:rsidRDefault="002E46DE" w:rsidP="002E46DE">
      <w:pPr>
        <w:pStyle w:val="aa"/>
        <w:kinsoku w:val="0"/>
        <w:topLinePunct/>
        <w:autoSpaceDE w:val="0"/>
        <w:autoSpaceDN w:val="0"/>
        <w:snapToGrid w:val="0"/>
        <w:spacing w:line="500" w:lineRule="atLeast"/>
        <w:ind w:right="210" w:firstLineChars="250" w:firstLine="700"/>
        <w:rPr>
          <w:rFonts w:ascii="仿宋_GB2312" w:eastAsia="仿宋_GB2312" w:hAnsi="宋体"/>
          <w:sz w:val="28"/>
        </w:rPr>
      </w:pPr>
      <w:r>
        <w:rPr>
          <w:rFonts w:ascii="仿宋_GB2312" w:eastAsia="仿宋_GB2312" w:hAnsi="宋体" w:hint="eastAsia"/>
          <w:sz w:val="28"/>
        </w:rPr>
        <w:t>单位</w:t>
      </w:r>
      <w:r w:rsidRPr="0063281A">
        <w:rPr>
          <w:rFonts w:ascii="仿宋_GB2312" w:eastAsia="仿宋_GB2312" w:hAnsi="宋体" w:hint="eastAsia"/>
          <w:sz w:val="28"/>
        </w:rPr>
        <w:t>名称（公章）             法定代表人（签字）</w:t>
      </w:r>
    </w:p>
    <w:p w:rsidR="002E46DE" w:rsidRPr="0063281A" w:rsidRDefault="002E46DE" w:rsidP="002E46DE">
      <w:pPr>
        <w:pStyle w:val="aa"/>
        <w:kinsoku w:val="0"/>
        <w:topLinePunct/>
        <w:autoSpaceDE w:val="0"/>
        <w:autoSpaceDN w:val="0"/>
        <w:snapToGrid w:val="0"/>
        <w:spacing w:line="500" w:lineRule="atLeast"/>
        <w:ind w:right="210" w:firstLine="0"/>
        <w:rPr>
          <w:rFonts w:ascii="仿宋_GB2312" w:eastAsia="仿宋_GB2312" w:hAnsi="宋体"/>
          <w:sz w:val="28"/>
        </w:rPr>
      </w:pPr>
    </w:p>
    <w:p w:rsidR="002E46DE" w:rsidRPr="0063281A" w:rsidRDefault="002E46DE" w:rsidP="002E46DE">
      <w:pPr>
        <w:pStyle w:val="aa"/>
        <w:kinsoku w:val="0"/>
        <w:topLinePunct/>
        <w:autoSpaceDE w:val="0"/>
        <w:autoSpaceDN w:val="0"/>
        <w:snapToGrid w:val="0"/>
        <w:spacing w:line="500" w:lineRule="atLeast"/>
        <w:ind w:right="210" w:firstLineChars="400" w:firstLine="1120"/>
        <w:rPr>
          <w:rFonts w:ascii="仿宋_GB2312" w:eastAsia="仿宋_GB2312" w:hAnsi="宋体"/>
          <w:sz w:val="28"/>
        </w:rPr>
      </w:pPr>
      <w:r w:rsidRPr="0063281A">
        <w:rPr>
          <w:rFonts w:ascii="仿宋_GB2312" w:eastAsia="仿宋_GB2312" w:hAnsi="宋体" w:hint="eastAsia"/>
          <w:sz w:val="28"/>
        </w:rPr>
        <w:t xml:space="preserve">年   月   日                 年   月    日 </w:t>
      </w:r>
    </w:p>
    <w:p w:rsidR="002E46DE" w:rsidRDefault="002E46DE" w:rsidP="002E46DE">
      <w:pPr>
        <w:spacing w:line="360" w:lineRule="auto"/>
        <w:ind w:firstLineChars="500" w:firstLine="1200"/>
        <w:jc w:val="right"/>
        <w:rPr>
          <w:rFonts w:ascii="宋体" w:hAnsi="宋体" w:cs="宋体"/>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28"/>
      </w:tblGrid>
      <w:tr w:rsidR="002E46DE" w:rsidRPr="00ED19A3" w:rsidTr="00CD0DFB">
        <w:trPr>
          <w:trHeight w:val="2836"/>
          <w:jc w:val="center"/>
        </w:trPr>
        <w:tc>
          <w:tcPr>
            <w:tcW w:w="5328" w:type="dxa"/>
            <w:shd w:val="clear" w:color="auto" w:fill="auto"/>
          </w:tcPr>
          <w:p w:rsidR="002E46DE" w:rsidRPr="00ED19A3" w:rsidRDefault="002E46DE" w:rsidP="00CD0DFB">
            <w:pPr>
              <w:spacing w:line="360" w:lineRule="auto"/>
              <w:rPr>
                <w:rFonts w:ascii="仿宋_GB2312" w:eastAsia="仿宋_GB2312" w:hAnsi="宋体"/>
                <w:sz w:val="28"/>
              </w:rPr>
            </w:pPr>
            <w:r w:rsidRPr="00ED19A3">
              <w:rPr>
                <w:rFonts w:ascii="仿宋_GB2312" w:eastAsia="仿宋_GB2312" w:hAnsi="宋体" w:hint="eastAsia"/>
                <w:sz w:val="28"/>
              </w:rPr>
              <w:t>法定代表人身份证复印件：</w:t>
            </w:r>
          </w:p>
          <w:p w:rsidR="002E46DE" w:rsidRPr="00ED19A3" w:rsidRDefault="002E46DE" w:rsidP="00CD0DFB">
            <w:pPr>
              <w:spacing w:line="360" w:lineRule="auto"/>
              <w:rPr>
                <w:rFonts w:ascii="仿宋_GB2312" w:eastAsia="仿宋_GB2312" w:hAnsi="宋体"/>
                <w:sz w:val="28"/>
              </w:rPr>
            </w:pPr>
          </w:p>
          <w:p w:rsidR="002E46DE" w:rsidRPr="00ED19A3" w:rsidRDefault="002E46DE" w:rsidP="00CD0DFB">
            <w:pPr>
              <w:spacing w:line="360" w:lineRule="auto"/>
              <w:ind w:firstLineChars="550" w:firstLine="1320"/>
              <w:rPr>
                <w:rFonts w:ascii="宋体" w:hAnsi="宋体" w:cs="宋体"/>
                <w:sz w:val="24"/>
              </w:rPr>
            </w:pPr>
          </w:p>
        </w:tc>
      </w:tr>
    </w:tbl>
    <w:p w:rsidR="002E46DE" w:rsidRDefault="002E46DE" w:rsidP="002E46DE">
      <w:pPr>
        <w:spacing w:line="360" w:lineRule="auto"/>
        <w:ind w:firstLineChars="200" w:firstLine="482"/>
        <w:rPr>
          <w:rFonts w:ascii="宋体" w:hAnsi="宋体" w:cs="宋体"/>
          <w:b/>
          <w:bCs/>
          <w:sz w:val="24"/>
        </w:rPr>
      </w:pPr>
      <w:r>
        <w:rPr>
          <w:rFonts w:ascii="宋体" w:hAnsi="宋体" w:cs="宋体" w:hint="eastAsia"/>
          <w:b/>
          <w:bCs/>
          <w:sz w:val="24"/>
        </w:rPr>
        <w:t>注:参加响应时法定代表人将身份证原件带至招标活动现场备查。</w:t>
      </w:r>
    </w:p>
    <w:p w:rsidR="002E46DE" w:rsidRDefault="002E46DE" w:rsidP="002E46DE">
      <w:pPr>
        <w:spacing w:line="360" w:lineRule="auto"/>
        <w:rPr>
          <w:rFonts w:ascii="黑体" w:eastAsia="黑体" w:hAnsi="黑体"/>
          <w:sz w:val="28"/>
          <w:szCs w:val="28"/>
        </w:rPr>
      </w:pPr>
      <w:r>
        <w:rPr>
          <w:rFonts w:ascii="宋体" w:hAnsi="宋体" w:cs="宋体"/>
          <w:b/>
          <w:bCs/>
          <w:sz w:val="24"/>
        </w:rPr>
        <w:br w:type="page"/>
      </w:r>
      <w:r>
        <w:rPr>
          <w:rFonts w:ascii="黑体" w:eastAsia="黑体" w:hAnsi="黑体" w:hint="eastAsia"/>
          <w:sz w:val="28"/>
          <w:szCs w:val="28"/>
        </w:rPr>
        <w:lastRenderedPageBreak/>
        <w:t>（四）法人代表授权书【格式】</w:t>
      </w:r>
    </w:p>
    <w:p w:rsidR="002E46DE" w:rsidRPr="007245C1" w:rsidRDefault="002E46DE" w:rsidP="002E46DE">
      <w:pPr>
        <w:jc w:val="center"/>
        <w:rPr>
          <w:rFonts w:ascii="黑体" w:eastAsia="黑体" w:hAnsi="黑体"/>
          <w:sz w:val="44"/>
          <w:szCs w:val="44"/>
        </w:rPr>
      </w:pPr>
      <w:r w:rsidRPr="007245C1">
        <w:rPr>
          <w:rFonts w:ascii="黑体" w:eastAsia="黑体" w:hAnsi="黑体" w:hint="eastAsia"/>
          <w:sz w:val="44"/>
          <w:szCs w:val="44"/>
        </w:rPr>
        <w:t>法人代表授权书</w:t>
      </w:r>
    </w:p>
    <w:p w:rsidR="002E46DE" w:rsidRDefault="002E46DE" w:rsidP="002E46DE">
      <w:pPr>
        <w:snapToGrid w:val="0"/>
        <w:spacing w:line="460" w:lineRule="exact"/>
        <w:rPr>
          <w:rFonts w:hAnsi="宋体"/>
          <w:sz w:val="28"/>
          <w:szCs w:val="28"/>
        </w:rPr>
      </w:pPr>
    </w:p>
    <w:p w:rsidR="002E46DE" w:rsidRPr="00D6666A" w:rsidRDefault="002E46DE" w:rsidP="002E46DE">
      <w:pPr>
        <w:snapToGrid w:val="0"/>
        <w:spacing w:line="460" w:lineRule="exact"/>
        <w:rPr>
          <w:rFonts w:hAnsi="宋体"/>
          <w:sz w:val="28"/>
          <w:szCs w:val="28"/>
        </w:rPr>
      </w:pPr>
      <w:r w:rsidRPr="00D6666A">
        <w:rPr>
          <w:rFonts w:hAnsi="宋体" w:hint="eastAsia"/>
          <w:sz w:val="28"/>
          <w:szCs w:val="28"/>
        </w:rPr>
        <w:t>南通师范高等专科学校：</w:t>
      </w:r>
    </w:p>
    <w:p w:rsidR="002E46DE" w:rsidRPr="00D6666A" w:rsidRDefault="002E46DE" w:rsidP="002E46DE">
      <w:pPr>
        <w:snapToGrid w:val="0"/>
        <w:spacing w:line="460" w:lineRule="exact"/>
        <w:ind w:firstLineChars="200" w:firstLine="560"/>
        <w:rPr>
          <w:rFonts w:hAnsi="宋体"/>
          <w:sz w:val="28"/>
          <w:szCs w:val="28"/>
        </w:rPr>
      </w:pPr>
      <w:r w:rsidRPr="00D6666A">
        <w:rPr>
          <w:rFonts w:hAnsi="宋体" w:hint="eastAsia"/>
          <w:sz w:val="28"/>
          <w:szCs w:val="28"/>
        </w:rPr>
        <w:t>兹授权</w:t>
      </w:r>
      <w:r>
        <w:rPr>
          <w:rFonts w:hAnsi="宋体" w:hint="eastAsia"/>
          <w:sz w:val="28"/>
          <w:szCs w:val="28"/>
          <w:u w:val="single"/>
        </w:rPr>
        <w:t>（被授权人）</w:t>
      </w:r>
      <w:r w:rsidRPr="00D6666A">
        <w:rPr>
          <w:rFonts w:hAnsi="宋体" w:hint="eastAsia"/>
          <w:sz w:val="28"/>
          <w:szCs w:val="28"/>
        </w:rPr>
        <w:t>参加贵单位组织的</w:t>
      </w:r>
      <w:r w:rsidRPr="007245C1">
        <w:rPr>
          <w:rFonts w:ascii="宋体" w:hAnsi="宋体" w:hint="eastAsia"/>
          <w:sz w:val="28"/>
          <w:szCs w:val="28"/>
          <w:u w:val="single"/>
        </w:rPr>
        <w:t>（采购项目名称及项目编号）</w:t>
      </w:r>
      <w:r w:rsidRPr="00D6666A">
        <w:rPr>
          <w:rFonts w:hAnsi="宋体" w:hint="eastAsia"/>
          <w:sz w:val="28"/>
          <w:szCs w:val="28"/>
        </w:rPr>
        <w:t>招标活动，全权代表我单位处理一切与该项目招标活动有关的事务。其在办理上述事宜过程中所签署的所有文件我公司均予以承认。</w:t>
      </w:r>
    </w:p>
    <w:p w:rsidR="002E46DE" w:rsidRPr="00D6666A" w:rsidRDefault="002E46DE" w:rsidP="002E46DE">
      <w:pPr>
        <w:snapToGrid w:val="0"/>
        <w:spacing w:line="460" w:lineRule="exact"/>
        <w:ind w:firstLineChars="200" w:firstLine="560"/>
        <w:rPr>
          <w:rFonts w:hAnsi="宋体"/>
          <w:sz w:val="28"/>
          <w:szCs w:val="28"/>
        </w:rPr>
      </w:pPr>
      <w:r w:rsidRPr="00D6666A">
        <w:rPr>
          <w:rFonts w:hAnsi="宋体" w:hint="eastAsia"/>
          <w:sz w:val="28"/>
          <w:szCs w:val="28"/>
        </w:rPr>
        <w:t>被授权人无转委托权，特此委托。</w:t>
      </w:r>
    </w:p>
    <w:p w:rsidR="002E46DE" w:rsidRDefault="002E46DE" w:rsidP="002E46DE">
      <w:pPr>
        <w:pStyle w:val="aa"/>
        <w:kinsoku w:val="0"/>
        <w:topLinePunct/>
        <w:autoSpaceDE w:val="0"/>
        <w:autoSpaceDN w:val="0"/>
        <w:snapToGrid w:val="0"/>
        <w:spacing w:line="480" w:lineRule="atLeast"/>
        <w:ind w:right="210" w:firstLine="0"/>
        <w:rPr>
          <w:rFonts w:ascii="仿宋_GB2312" w:eastAsia="仿宋_GB2312" w:hAnsi="宋体"/>
          <w:b/>
          <w:sz w:val="28"/>
        </w:rPr>
      </w:pPr>
    </w:p>
    <w:p w:rsidR="002E46DE" w:rsidRPr="00C007C6" w:rsidRDefault="002E46DE" w:rsidP="002E46DE">
      <w:pPr>
        <w:pStyle w:val="aa"/>
        <w:kinsoku w:val="0"/>
        <w:topLinePunct/>
        <w:autoSpaceDE w:val="0"/>
        <w:autoSpaceDN w:val="0"/>
        <w:snapToGrid w:val="0"/>
        <w:spacing w:line="480" w:lineRule="atLeast"/>
        <w:ind w:right="210" w:firstLine="0"/>
        <w:rPr>
          <w:rFonts w:ascii="仿宋_GB2312" w:eastAsia="仿宋_GB2312" w:hAnsi="宋体"/>
          <w:b/>
          <w:sz w:val="28"/>
        </w:rPr>
      </w:pPr>
      <w:r w:rsidRPr="00C007C6">
        <w:rPr>
          <w:rFonts w:ascii="仿宋_GB2312" w:eastAsia="仿宋_GB2312" w:hAnsi="宋体" w:hint="eastAsia"/>
          <w:b/>
          <w:sz w:val="28"/>
        </w:rPr>
        <w:t>附：被授权人情况：</w:t>
      </w:r>
    </w:p>
    <w:p w:rsidR="002E46DE" w:rsidRPr="0063281A" w:rsidRDefault="002E46DE" w:rsidP="002E46DE">
      <w:pPr>
        <w:pStyle w:val="aa"/>
        <w:kinsoku w:val="0"/>
        <w:topLinePunct/>
        <w:autoSpaceDE w:val="0"/>
        <w:autoSpaceDN w:val="0"/>
        <w:snapToGrid w:val="0"/>
        <w:spacing w:line="480" w:lineRule="atLeast"/>
        <w:ind w:right="210" w:firstLine="0"/>
        <w:rPr>
          <w:rFonts w:ascii="仿宋_GB2312" w:eastAsia="仿宋_GB2312" w:hAnsi="宋体"/>
          <w:sz w:val="28"/>
        </w:rPr>
      </w:pPr>
      <w:r w:rsidRPr="0063281A">
        <w:rPr>
          <w:rFonts w:ascii="仿宋_GB2312" w:eastAsia="仿宋_GB2312" w:hAnsi="宋体" w:hint="eastAsia"/>
          <w:sz w:val="28"/>
        </w:rPr>
        <w:t>姓名： 性别： 年龄： 职务：</w:t>
      </w:r>
    </w:p>
    <w:p w:rsidR="002E46DE" w:rsidRPr="0063281A" w:rsidRDefault="002E46DE" w:rsidP="002E46DE">
      <w:pPr>
        <w:pStyle w:val="aa"/>
        <w:kinsoku w:val="0"/>
        <w:topLinePunct/>
        <w:autoSpaceDE w:val="0"/>
        <w:autoSpaceDN w:val="0"/>
        <w:snapToGrid w:val="0"/>
        <w:spacing w:line="480" w:lineRule="atLeast"/>
        <w:ind w:right="210" w:firstLine="0"/>
        <w:rPr>
          <w:rFonts w:ascii="仿宋_GB2312" w:eastAsia="仿宋_GB2312" w:hAnsi="宋体"/>
          <w:sz w:val="28"/>
        </w:rPr>
      </w:pPr>
      <w:r w:rsidRPr="0063281A">
        <w:rPr>
          <w:rFonts w:ascii="仿宋_GB2312" w:eastAsia="仿宋_GB2312" w:hAnsi="宋体" w:hint="eastAsia"/>
          <w:sz w:val="28"/>
        </w:rPr>
        <w:t>身份证号码：</w:t>
      </w:r>
    </w:p>
    <w:p w:rsidR="002E46DE" w:rsidRPr="0063281A" w:rsidRDefault="002E46DE" w:rsidP="002E46DE">
      <w:pPr>
        <w:pStyle w:val="aa"/>
        <w:kinsoku w:val="0"/>
        <w:topLinePunct/>
        <w:autoSpaceDE w:val="0"/>
        <w:autoSpaceDN w:val="0"/>
        <w:snapToGrid w:val="0"/>
        <w:spacing w:line="480" w:lineRule="atLeast"/>
        <w:ind w:right="210" w:firstLine="0"/>
        <w:rPr>
          <w:rFonts w:ascii="仿宋_GB2312" w:eastAsia="仿宋_GB2312" w:hAnsi="宋体"/>
          <w:sz w:val="28"/>
        </w:rPr>
      </w:pPr>
      <w:r w:rsidRPr="0063281A">
        <w:rPr>
          <w:rFonts w:ascii="仿宋_GB2312" w:eastAsia="仿宋_GB2312" w:hAnsi="宋体" w:hint="eastAsia"/>
          <w:sz w:val="28"/>
        </w:rPr>
        <w:t>手机： 传真：</w:t>
      </w:r>
    </w:p>
    <w:p w:rsidR="002E46DE" w:rsidRPr="00C007C6" w:rsidRDefault="002E46DE" w:rsidP="002E46DE">
      <w:pPr>
        <w:pStyle w:val="aa"/>
        <w:kinsoku w:val="0"/>
        <w:topLinePunct/>
        <w:autoSpaceDE w:val="0"/>
        <w:autoSpaceDN w:val="0"/>
        <w:snapToGrid w:val="0"/>
        <w:spacing w:line="500" w:lineRule="atLeast"/>
        <w:ind w:right="210" w:firstLine="0"/>
        <w:rPr>
          <w:rFonts w:ascii="仿宋_GB2312" w:eastAsia="仿宋_GB2312" w:hAnsi="宋体"/>
          <w:sz w:val="28"/>
        </w:rPr>
      </w:pPr>
    </w:p>
    <w:p w:rsidR="002E46DE" w:rsidRPr="0063281A" w:rsidRDefault="002E46DE" w:rsidP="002E46DE">
      <w:pPr>
        <w:pStyle w:val="aa"/>
        <w:kinsoku w:val="0"/>
        <w:topLinePunct/>
        <w:autoSpaceDE w:val="0"/>
        <w:autoSpaceDN w:val="0"/>
        <w:snapToGrid w:val="0"/>
        <w:spacing w:line="500" w:lineRule="atLeast"/>
        <w:ind w:right="210" w:firstLineChars="250" w:firstLine="700"/>
        <w:rPr>
          <w:rFonts w:ascii="仿宋_GB2312" w:eastAsia="仿宋_GB2312" w:hAnsi="宋体"/>
          <w:sz w:val="28"/>
        </w:rPr>
      </w:pPr>
      <w:r>
        <w:rPr>
          <w:rFonts w:ascii="仿宋_GB2312" w:eastAsia="仿宋_GB2312" w:hAnsi="宋体" w:hint="eastAsia"/>
          <w:sz w:val="28"/>
        </w:rPr>
        <w:t>单位</w:t>
      </w:r>
      <w:r w:rsidRPr="0063281A">
        <w:rPr>
          <w:rFonts w:ascii="仿宋_GB2312" w:eastAsia="仿宋_GB2312" w:hAnsi="宋体" w:hint="eastAsia"/>
          <w:sz w:val="28"/>
        </w:rPr>
        <w:t>名称（公章）             法定代表人（签字）</w:t>
      </w:r>
    </w:p>
    <w:p w:rsidR="002E46DE" w:rsidRPr="0063281A" w:rsidRDefault="002E46DE" w:rsidP="002E46DE">
      <w:pPr>
        <w:pStyle w:val="aa"/>
        <w:kinsoku w:val="0"/>
        <w:topLinePunct/>
        <w:autoSpaceDE w:val="0"/>
        <w:autoSpaceDN w:val="0"/>
        <w:snapToGrid w:val="0"/>
        <w:spacing w:line="500" w:lineRule="atLeast"/>
        <w:ind w:right="210" w:firstLine="0"/>
        <w:rPr>
          <w:rFonts w:ascii="仿宋_GB2312" w:eastAsia="仿宋_GB2312" w:hAnsi="宋体"/>
          <w:sz w:val="28"/>
        </w:rPr>
      </w:pPr>
    </w:p>
    <w:p w:rsidR="002E46DE" w:rsidRPr="0063281A" w:rsidRDefault="002E46DE" w:rsidP="002E46DE">
      <w:pPr>
        <w:pStyle w:val="aa"/>
        <w:kinsoku w:val="0"/>
        <w:topLinePunct/>
        <w:autoSpaceDE w:val="0"/>
        <w:autoSpaceDN w:val="0"/>
        <w:snapToGrid w:val="0"/>
        <w:spacing w:line="500" w:lineRule="atLeast"/>
        <w:ind w:right="210" w:firstLineChars="400" w:firstLine="1120"/>
        <w:rPr>
          <w:rFonts w:ascii="仿宋_GB2312" w:eastAsia="仿宋_GB2312" w:hAnsi="宋体"/>
          <w:sz w:val="28"/>
        </w:rPr>
      </w:pPr>
      <w:r w:rsidRPr="0063281A">
        <w:rPr>
          <w:rFonts w:ascii="仿宋_GB2312" w:eastAsia="仿宋_GB2312" w:hAnsi="宋体" w:hint="eastAsia"/>
          <w:sz w:val="28"/>
        </w:rPr>
        <w:t xml:space="preserve">年   月   日                 年   月    日 </w:t>
      </w:r>
    </w:p>
    <w:p w:rsidR="002E46DE" w:rsidRDefault="002E46DE" w:rsidP="002E46DE">
      <w:pPr>
        <w:spacing w:line="360" w:lineRule="auto"/>
        <w:ind w:firstLineChars="500" w:firstLine="1200"/>
        <w:jc w:val="right"/>
        <w:rPr>
          <w:rFonts w:ascii="宋体" w:hAnsi="宋体" w:cs="宋体"/>
          <w:sz w:val="24"/>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19"/>
        <w:gridCol w:w="4394"/>
      </w:tblGrid>
      <w:tr w:rsidR="002E46DE" w:rsidRPr="00ED19A3" w:rsidTr="00CD0DFB">
        <w:trPr>
          <w:trHeight w:val="2772"/>
        </w:trPr>
        <w:tc>
          <w:tcPr>
            <w:tcW w:w="4219" w:type="dxa"/>
            <w:shd w:val="clear" w:color="auto" w:fill="auto"/>
          </w:tcPr>
          <w:p w:rsidR="002E46DE" w:rsidRPr="00ED19A3" w:rsidRDefault="002E46DE" w:rsidP="00CD0DFB">
            <w:pPr>
              <w:spacing w:line="360" w:lineRule="auto"/>
              <w:rPr>
                <w:rFonts w:ascii="仿宋_GB2312" w:eastAsia="仿宋_GB2312" w:hAnsi="宋体"/>
                <w:sz w:val="28"/>
              </w:rPr>
            </w:pPr>
            <w:r w:rsidRPr="00ED19A3">
              <w:rPr>
                <w:rFonts w:ascii="仿宋_GB2312" w:eastAsia="仿宋_GB2312" w:hAnsi="宋体" w:hint="eastAsia"/>
                <w:sz w:val="28"/>
              </w:rPr>
              <w:t>法定代表人身份证复印件：</w:t>
            </w:r>
          </w:p>
          <w:p w:rsidR="002E46DE" w:rsidRPr="00ED19A3" w:rsidRDefault="002E46DE" w:rsidP="00CD0DFB">
            <w:pPr>
              <w:spacing w:line="360" w:lineRule="auto"/>
              <w:rPr>
                <w:rFonts w:ascii="仿宋_GB2312" w:eastAsia="仿宋_GB2312" w:hAnsi="宋体"/>
                <w:sz w:val="28"/>
              </w:rPr>
            </w:pPr>
          </w:p>
          <w:p w:rsidR="002E46DE" w:rsidRPr="00ED19A3" w:rsidRDefault="002E46DE" w:rsidP="00CD0DFB">
            <w:pPr>
              <w:spacing w:line="360" w:lineRule="auto"/>
              <w:ind w:firstLineChars="450" w:firstLine="1260"/>
              <w:rPr>
                <w:rFonts w:ascii="仿宋_GB2312" w:eastAsia="仿宋_GB2312" w:hAnsi="宋体"/>
                <w:sz w:val="28"/>
              </w:rPr>
            </w:pPr>
          </w:p>
        </w:tc>
        <w:tc>
          <w:tcPr>
            <w:tcW w:w="4394" w:type="dxa"/>
            <w:shd w:val="clear" w:color="auto" w:fill="auto"/>
          </w:tcPr>
          <w:p w:rsidR="002E46DE" w:rsidRPr="00ED19A3" w:rsidRDefault="002E46DE" w:rsidP="00CD0DFB">
            <w:pPr>
              <w:spacing w:line="360" w:lineRule="auto"/>
              <w:rPr>
                <w:rFonts w:ascii="仿宋_GB2312" w:eastAsia="仿宋_GB2312" w:hAnsi="宋体"/>
                <w:sz w:val="28"/>
              </w:rPr>
            </w:pPr>
            <w:r w:rsidRPr="00ED19A3">
              <w:rPr>
                <w:rFonts w:ascii="仿宋_GB2312" w:eastAsia="仿宋_GB2312" w:hAnsi="宋体" w:hint="eastAsia"/>
                <w:sz w:val="28"/>
              </w:rPr>
              <w:t>被授权人身份证复印件</w:t>
            </w:r>
          </w:p>
          <w:p w:rsidR="002E46DE" w:rsidRPr="00ED19A3" w:rsidRDefault="002E46DE" w:rsidP="00CD0DFB">
            <w:pPr>
              <w:spacing w:line="360" w:lineRule="auto"/>
              <w:rPr>
                <w:rFonts w:ascii="仿宋_GB2312" w:eastAsia="仿宋_GB2312" w:hAnsi="宋体"/>
                <w:sz w:val="28"/>
              </w:rPr>
            </w:pPr>
          </w:p>
          <w:p w:rsidR="002E46DE" w:rsidRPr="00ED19A3" w:rsidRDefault="002E46DE" w:rsidP="00CD0DFB">
            <w:pPr>
              <w:spacing w:line="360" w:lineRule="auto"/>
              <w:ind w:firstLineChars="450" w:firstLine="1260"/>
              <w:rPr>
                <w:rFonts w:ascii="仿宋_GB2312" w:eastAsia="仿宋_GB2312" w:hAnsi="宋体"/>
                <w:sz w:val="28"/>
              </w:rPr>
            </w:pPr>
          </w:p>
          <w:p w:rsidR="002E46DE" w:rsidRPr="00ED19A3" w:rsidRDefault="002E46DE" w:rsidP="00CD0DFB">
            <w:pPr>
              <w:spacing w:line="360" w:lineRule="auto"/>
              <w:rPr>
                <w:rFonts w:ascii="仿宋_GB2312" w:eastAsia="仿宋_GB2312" w:hAnsi="宋体"/>
                <w:sz w:val="28"/>
              </w:rPr>
            </w:pPr>
          </w:p>
        </w:tc>
      </w:tr>
    </w:tbl>
    <w:p w:rsidR="002E46DE" w:rsidRDefault="002E46DE" w:rsidP="002E46DE">
      <w:pPr>
        <w:spacing w:line="360" w:lineRule="auto"/>
        <w:ind w:firstLineChars="200" w:firstLine="482"/>
        <w:rPr>
          <w:rFonts w:ascii="宋体" w:hAnsi="宋体" w:cs="宋体"/>
          <w:b/>
          <w:bCs/>
          <w:sz w:val="24"/>
        </w:rPr>
      </w:pPr>
      <w:r>
        <w:rPr>
          <w:rFonts w:ascii="宋体" w:hAnsi="宋体" w:cs="宋体" w:hint="eastAsia"/>
          <w:b/>
          <w:bCs/>
          <w:sz w:val="24"/>
        </w:rPr>
        <w:t>注:参加响应时被授权人将身份证原件带至招标活动现场备查，</w:t>
      </w:r>
      <w:r w:rsidRPr="00C007C6">
        <w:rPr>
          <w:rFonts w:ascii="宋体" w:hAnsi="宋体" w:cs="宋体" w:hint="eastAsia"/>
          <w:b/>
          <w:bCs/>
          <w:sz w:val="24"/>
        </w:rPr>
        <w:t>法定代表人参加投标，不用此授权书</w:t>
      </w:r>
      <w:r>
        <w:rPr>
          <w:rFonts w:ascii="宋体" w:hAnsi="宋体" w:cs="宋体" w:hint="eastAsia"/>
          <w:b/>
          <w:bCs/>
          <w:sz w:val="24"/>
        </w:rPr>
        <w:t>。</w:t>
      </w:r>
    </w:p>
    <w:p w:rsidR="002E46DE" w:rsidRPr="00F80BEB" w:rsidRDefault="002E46DE" w:rsidP="002E46DE">
      <w:pPr>
        <w:widowControl/>
        <w:jc w:val="left"/>
      </w:pPr>
      <w:r>
        <w:br w:type="page"/>
      </w:r>
    </w:p>
    <w:p w:rsidR="002E46DE" w:rsidRDefault="002E46DE" w:rsidP="002E46DE">
      <w:pPr>
        <w:widowControl/>
        <w:jc w:val="left"/>
        <w:rPr>
          <w:rFonts w:ascii="黑体" w:eastAsia="黑体" w:hAnsi="黑体"/>
          <w:sz w:val="28"/>
          <w:szCs w:val="28"/>
        </w:rPr>
      </w:pPr>
      <w:r>
        <w:rPr>
          <w:rFonts w:ascii="黑体" w:eastAsia="黑体" w:hAnsi="黑体" w:hint="eastAsia"/>
          <w:sz w:val="28"/>
          <w:szCs w:val="28"/>
        </w:rPr>
        <w:lastRenderedPageBreak/>
        <w:t>（五）</w:t>
      </w:r>
      <w:r w:rsidRPr="00383B82">
        <w:rPr>
          <w:rFonts w:ascii="宋体" w:hAnsi="宋体" w:cs="宋体" w:hint="eastAsia"/>
          <w:b/>
          <w:bCs/>
          <w:sz w:val="32"/>
          <w:szCs w:val="32"/>
        </w:rPr>
        <w:t>现场勘察承诺函</w:t>
      </w:r>
      <w:r>
        <w:rPr>
          <w:rFonts w:ascii="黑体" w:eastAsia="黑体" w:hAnsi="黑体" w:hint="eastAsia"/>
          <w:sz w:val="28"/>
          <w:szCs w:val="28"/>
        </w:rPr>
        <w:t>【格式】</w:t>
      </w:r>
    </w:p>
    <w:p w:rsidR="002E46DE" w:rsidRDefault="002E46DE" w:rsidP="002E46DE">
      <w:pPr>
        <w:jc w:val="center"/>
        <w:rPr>
          <w:rFonts w:ascii="仿宋_GB2312" w:eastAsia="仿宋_GB2312"/>
          <w:sz w:val="32"/>
          <w:szCs w:val="32"/>
        </w:rPr>
      </w:pPr>
    </w:p>
    <w:p w:rsidR="002E46DE" w:rsidRPr="001F41A7" w:rsidRDefault="002E46DE" w:rsidP="002E46DE">
      <w:pPr>
        <w:jc w:val="center"/>
        <w:rPr>
          <w:rFonts w:ascii="宋体" w:hAnsi="宋体"/>
          <w:b/>
          <w:sz w:val="44"/>
          <w:szCs w:val="44"/>
        </w:rPr>
      </w:pPr>
      <w:r w:rsidRPr="001F41A7">
        <w:rPr>
          <w:rFonts w:ascii="宋体" w:hAnsi="宋体" w:hint="eastAsia"/>
          <w:b/>
          <w:sz w:val="44"/>
          <w:szCs w:val="44"/>
        </w:rPr>
        <w:t>现场勘察承诺函</w:t>
      </w:r>
    </w:p>
    <w:p w:rsidR="002E46DE" w:rsidRPr="00EF5449" w:rsidRDefault="002E46DE" w:rsidP="003B705E">
      <w:pPr>
        <w:spacing w:beforeLines="50"/>
        <w:rPr>
          <w:rFonts w:hAnsi="宋体"/>
          <w:sz w:val="28"/>
          <w:szCs w:val="28"/>
        </w:rPr>
      </w:pPr>
      <w:r w:rsidRPr="00EF5449">
        <w:rPr>
          <w:rFonts w:hAnsi="宋体" w:hint="eastAsia"/>
          <w:sz w:val="28"/>
          <w:szCs w:val="28"/>
        </w:rPr>
        <w:t>南通师范高等专科学校：</w:t>
      </w:r>
    </w:p>
    <w:p w:rsidR="002E46DE" w:rsidRPr="001F41A7" w:rsidRDefault="002E46DE" w:rsidP="002E46DE">
      <w:pPr>
        <w:snapToGrid w:val="0"/>
        <w:spacing w:line="460" w:lineRule="exact"/>
        <w:ind w:firstLineChars="200" w:firstLine="560"/>
        <w:rPr>
          <w:rFonts w:ascii="Calibri" w:hAnsi="宋体"/>
          <w:sz w:val="28"/>
          <w:szCs w:val="28"/>
        </w:rPr>
      </w:pPr>
      <w:r w:rsidRPr="001F41A7">
        <w:rPr>
          <w:rFonts w:ascii="Calibri" w:hAnsi="宋体" w:hint="eastAsia"/>
          <w:sz w:val="28"/>
          <w:szCs w:val="28"/>
        </w:rPr>
        <w:t>依据贵单位</w:t>
      </w:r>
      <w:r w:rsidRPr="001F41A7">
        <w:rPr>
          <w:rFonts w:ascii="Calibri" w:hAnsi="宋体" w:hint="eastAsia"/>
          <w:sz w:val="28"/>
          <w:szCs w:val="28"/>
          <w:u w:val="single"/>
        </w:rPr>
        <w:t>（采购项目名称及项目编号</w:t>
      </w:r>
      <w:r w:rsidRPr="00A04639">
        <w:rPr>
          <w:rFonts w:hAnsi="宋体" w:hint="eastAsia"/>
          <w:sz w:val="28"/>
          <w:szCs w:val="28"/>
          <w:u w:val="single"/>
        </w:rPr>
        <w:t>）</w:t>
      </w:r>
      <w:r w:rsidRPr="001F41A7">
        <w:rPr>
          <w:rFonts w:ascii="Calibri" w:hAnsi="宋体" w:hint="eastAsia"/>
          <w:sz w:val="28"/>
          <w:szCs w:val="28"/>
        </w:rPr>
        <w:t>项目招标文件的要求。我方已于年月日对该项目进行了现场勘察，现就现场勘察情况做如下承诺：</w:t>
      </w:r>
    </w:p>
    <w:p w:rsidR="002E46DE" w:rsidRPr="001F41A7" w:rsidRDefault="002E46DE" w:rsidP="002E46DE">
      <w:pPr>
        <w:snapToGrid w:val="0"/>
        <w:spacing w:line="460" w:lineRule="exact"/>
        <w:ind w:firstLineChars="200" w:firstLine="560"/>
        <w:rPr>
          <w:rFonts w:ascii="Calibri" w:hAnsi="宋体"/>
          <w:sz w:val="28"/>
          <w:szCs w:val="28"/>
        </w:rPr>
      </w:pPr>
      <w:r w:rsidRPr="001F41A7">
        <w:rPr>
          <w:rFonts w:ascii="Calibri" w:hAnsi="宋体" w:hint="eastAsia"/>
          <w:sz w:val="28"/>
          <w:szCs w:val="28"/>
        </w:rPr>
        <w:t>1</w:t>
      </w:r>
      <w:r>
        <w:rPr>
          <w:rFonts w:hAnsi="宋体" w:hint="eastAsia"/>
          <w:sz w:val="28"/>
          <w:szCs w:val="28"/>
        </w:rPr>
        <w:t>．</w:t>
      </w:r>
      <w:r w:rsidRPr="001F41A7">
        <w:rPr>
          <w:rFonts w:ascii="Calibri" w:hAnsi="宋体" w:hint="eastAsia"/>
          <w:sz w:val="28"/>
          <w:szCs w:val="28"/>
        </w:rPr>
        <w:t>经现场勘察，我方已熟悉与该项目相关的服务范围、现场环境等所有情况。</w:t>
      </w:r>
    </w:p>
    <w:p w:rsidR="002E46DE" w:rsidRPr="001F41A7" w:rsidRDefault="002E46DE" w:rsidP="002E46DE">
      <w:pPr>
        <w:snapToGrid w:val="0"/>
        <w:spacing w:line="460" w:lineRule="exact"/>
        <w:ind w:firstLineChars="200" w:firstLine="560"/>
        <w:rPr>
          <w:rFonts w:ascii="Calibri" w:hAnsi="宋体"/>
          <w:sz w:val="28"/>
          <w:szCs w:val="28"/>
        </w:rPr>
      </w:pPr>
      <w:r w:rsidRPr="001F41A7">
        <w:rPr>
          <w:rFonts w:ascii="Calibri" w:hAnsi="宋体" w:hint="eastAsia"/>
          <w:sz w:val="28"/>
          <w:szCs w:val="28"/>
        </w:rPr>
        <w:t>2</w:t>
      </w:r>
      <w:r>
        <w:rPr>
          <w:rFonts w:hAnsi="宋体" w:hint="eastAsia"/>
          <w:sz w:val="28"/>
          <w:szCs w:val="28"/>
        </w:rPr>
        <w:t>．</w:t>
      </w:r>
      <w:r w:rsidRPr="001F41A7">
        <w:rPr>
          <w:rFonts w:ascii="Calibri" w:hAnsi="宋体" w:hint="eastAsia"/>
          <w:sz w:val="28"/>
          <w:szCs w:val="28"/>
        </w:rPr>
        <w:t>我方承诺自行承担本次现场勘察所发生的所有费用并承担勘察现场的相关责任和风险。</w:t>
      </w:r>
    </w:p>
    <w:p w:rsidR="002E46DE" w:rsidRPr="001F41A7" w:rsidRDefault="002E46DE" w:rsidP="002E46DE">
      <w:pPr>
        <w:snapToGrid w:val="0"/>
        <w:spacing w:line="460" w:lineRule="exact"/>
        <w:ind w:firstLineChars="200" w:firstLine="560"/>
        <w:rPr>
          <w:rFonts w:ascii="Calibri" w:hAnsi="宋体"/>
          <w:sz w:val="28"/>
          <w:szCs w:val="28"/>
        </w:rPr>
      </w:pPr>
      <w:r w:rsidRPr="001F41A7">
        <w:rPr>
          <w:rFonts w:ascii="Calibri" w:hAnsi="宋体" w:hint="eastAsia"/>
          <w:sz w:val="28"/>
          <w:szCs w:val="28"/>
        </w:rPr>
        <w:t>3</w:t>
      </w:r>
      <w:r>
        <w:rPr>
          <w:rFonts w:hAnsi="宋体" w:hint="eastAsia"/>
          <w:sz w:val="28"/>
          <w:szCs w:val="28"/>
        </w:rPr>
        <w:t>．</w:t>
      </w:r>
      <w:r w:rsidRPr="001F41A7">
        <w:rPr>
          <w:rFonts w:ascii="Calibri" w:hAnsi="宋体" w:hint="eastAsia"/>
          <w:sz w:val="28"/>
          <w:szCs w:val="28"/>
        </w:rPr>
        <w:t>我方承诺在任何情况下均不以不完全了解现场情况为理由而向采购人提出任何索赔的要求。</w:t>
      </w:r>
    </w:p>
    <w:p w:rsidR="002E46DE" w:rsidRPr="001F41A7" w:rsidRDefault="002E46DE" w:rsidP="002E46DE">
      <w:pPr>
        <w:snapToGrid w:val="0"/>
        <w:spacing w:line="460" w:lineRule="exact"/>
        <w:ind w:firstLineChars="200" w:firstLine="560"/>
        <w:rPr>
          <w:rFonts w:ascii="Calibri" w:hAnsi="宋体"/>
          <w:sz w:val="28"/>
          <w:szCs w:val="28"/>
        </w:rPr>
      </w:pPr>
    </w:p>
    <w:p w:rsidR="002E46DE" w:rsidRPr="001F41A7" w:rsidRDefault="002E46DE" w:rsidP="002E46DE">
      <w:pPr>
        <w:snapToGrid w:val="0"/>
        <w:spacing w:line="460" w:lineRule="exact"/>
        <w:ind w:firstLineChars="200" w:firstLine="560"/>
        <w:rPr>
          <w:rFonts w:ascii="Calibri" w:hAnsi="宋体"/>
          <w:sz w:val="28"/>
          <w:szCs w:val="28"/>
        </w:rPr>
      </w:pPr>
    </w:p>
    <w:p w:rsidR="002E46DE" w:rsidRPr="001F41A7" w:rsidRDefault="002E46DE" w:rsidP="002E46DE">
      <w:pPr>
        <w:snapToGrid w:val="0"/>
        <w:spacing w:line="460" w:lineRule="exact"/>
        <w:ind w:firstLineChars="200" w:firstLine="560"/>
        <w:rPr>
          <w:rFonts w:ascii="Calibri" w:hAnsi="宋体"/>
          <w:sz w:val="28"/>
          <w:szCs w:val="28"/>
        </w:rPr>
      </w:pPr>
    </w:p>
    <w:p w:rsidR="002E46DE" w:rsidRPr="001F41A7" w:rsidRDefault="002E46DE" w:rsidP="002E46DE">
      <w:pPr>
        <w:snapToGrid w:val="0"/>
        <w:spacing w:line="460" w:lineRule="exact"/>
        <w:ind w:firstLineChars="200" w:firstLine="560"/>
        <w:rPr>
          <w:rFonts w:ascii="Calibri" w:hAnsi="宋体"/>
          <w:sz w:val="28"/>
          <w:szCs w:val="28"/>
        </w:rPr>
      </w:pPr>
    </w:p>
    <w:p w:rsidR="002E46DE" w:rsidRPr="001F41A7" w:rsidRDefault="002E46DE" w:rsidP="002E46DE">
      <w:pPr>
        <w:snapToGrid w:val="0"/>
        <w:spacing w:line="460" w:lineRule="exact"/>
        <w:ind w:firstLineChars="200" w:firstLine="560"/>
        <w:rPr>
          <w:rFonts w:ascii="Calibri" w:hAnsi="宋体"/>
          <w:sz w:val="28"/>
          <w:szCs w:val="28"/>
        </w:rPr>
      </w:pPr>
      <w:r w:rsidRPr="001F41A7">
        <w:rPr>
          <w:rFonts w:ascii="Calibri" w:hAnsi="宋体" w:hint="eastAsia"/>
          <w:sz w:val="28"/>
          <w:szCs w:val="28"/>
        </w:rPr>
        <w:t>供应商：（加盖公章）</w:t>
      </w:r>
    </w:p>
    <w:p w:rsidR="002E46DE" w:rsidRPr="001F41A7" w:rsidRDefault="002E46DE" w:rsidP="002E46DE">
      <w:pPr>
        <w:snapToGrid w:val="0"/>
        <w:spacing w:line="460" w:lineRule="exact"/>
        <w:ind w:firstLineChars="200" w:firstLine="560"/>
        <w:rPr>
          <w:rFonts w:ascii="Calibri" w:hAnsi="宋体"/>
          <w:sz w:val="28"/>
          <w:szCs w:val="28"/>
        </w:rPr>
      </w:pPr>
    </w:p>
    <w:p w:rsidR="002E46DE" w:rsidRPr="001F41A7" w:rsidRDefault="002E46DE" w:rsidP="002E46DE">
      <w:pPr>
        <w:snapToGrid w:val="0"/>
        <w:spacing w:line="460" w:lineRule="exact"/>
        <w:ind w:firstLineChars="200" w:firstLine="560"/>
        <w:rPr>
          <w:rFonts w:ascii="Calibri" w:hAnsi="宋体"/>
          <w:sz w:val="28"/>
          <w:szCs w:val="28"/>
        </w:rPr>
      </w:pPr>
      <w:r w:rsidRPr="001F41A7">
        <w:rPr>
          <w:rFonts w:ascii="Calibri" w:hAnsi="宋体" w:hint="eastAsia"/>
          <w:sz w:val="28"/>
          <w:szCs w:val="28"/>
        </w:rPr>
        <w:t>法定代表人或被授权人：（签字或盖章）</w:t>
      </w:r>
    </w:p>
    <w:p w:rsidR="002E46DE" w:rsidRPr="001F41A7" w:rsidRDefault="002E46DE" w:rsidP="002E46DE">
      <w:pPr>
        <w:snapToGrid w:val="0"/>
        <w:spacing w:line="460" w:lineRule="exact"/>
        <w:ind w:firstLineChars="200" w:firstLine="560"/>
        <w:rPr>
          <w:rFonts w:ascii="Calibri" w:hAnsi="宋体"/>
          <w:sz w:val="28"/>
          <w:szCs w:val="28"/>
        </w:rPr>
      </w:pPr>
    </w:p>
    <w:p w:rsidR="002E46DE" w:rsidRPr="001F41A7" w:rsidRDefault="002E46DE" w:rsidP="002E46DE">
      <w:pPr>
        <w:snapToGrid w:val="0"/>
        <w:spacing w:line="460" w:lineRule="exact"/>
        <w:ind w:firstLineChars="800" w:firstLine="2240"/>
        <w:rPr>
          <w:rFonts w:ascii="Calibri" w:hAnsi="宋体"/>
          <w:sz w:val="28"/>
          <w:szCs w:val="28"/>
        </w:rPr>
      </w:pPr>
      <w:r w:rsidRPr="001F41A7">
        <w:rPr>
          <w:rFonts w:ascii="Calibri" w:hAnsi="宋体" w:hint="eastAsia"/>
          <w:sz w:val="28"/>
          <w:szCs w:val="28"/>
        </w:rPr>
        <w:t>年月日</w:t>
      </w:r>
    </w:p>
    <w:p w:rsidR="002E46DE" w:rsidRPr="003421E0" w:rsidRDefault="002E46DE" w:rsidP="003E0CAD">
      <w:pPr>
        <w:autoSpaceDE w:val="0"/>
        <w:autoSpaceDN w:val="0"/>
        <w:adjustRightInd w:val="0"/>
        <w:snapToGrid w:val="0"/>
        <w:spacing w:before="100" w:after="100" w:line="300" w:lineRule="auto"/>
        <w:contextualSpacing/>
        <w:jc w:val="left"/>
        <w:rPr>
          <w:rFonts w:ascii="黑体" w:eastAsia="黑体" w:hAnsi="黑体"/>
          <w:sz w:val="28"/>
          <w:szCs w:val="28"/>
        </w:rPr>
      </w:pPr>
      <w:r>
        <w:rPr>
          <w:rFonts w:ascii="黑体" w:eastAsia="黑体" w:hAnsi="黑体"/>
          <w:sz w:val="28"/>
          <w:szCs w:val="28"/>
        </w:rPr>
        <w:br w:type="page"/>
      </w:r>
    </w:p>
    <w:p w:rsidR="002E46DE" w:rsidRPr="00911F9F" w:rsidRDefault="003E0CAD" w:rsidP="002E46DE">
      <w:pPr>
        <w:widowControl/>
        <w:jc w:val="left"/>
        <w:rPr>
          <w:rFonts w:ascii="黑体" w:eastAsia="黑体" w:hAnsi="黑体"/>
          <w:sz w:val="28"/>
          <w:szCs w:val="28"/>
        </w:rPr>
      </w:pPr>
      <w:r>
        <w:rPr>
          <w:rFonts w:ascii="黑体" w:eastAsia="黑体" w:hAnsi="黑体" w:hint="eastAsia"/>
          <w:sz w:val="28"/>
          <w:szCs w:val="28"/>
        </w:rPr>
        <w:lastRenderedPageBreak/>
        <w:t>（六）</w:t>
      </w:r>
      <w:r w:rsidR="002E46DE" w:rsidRPr="00911F9F">
        <w:rPr>
          <w:rFonts w:ascii="黑体" w:eastAsia="黑体" w:hAnsi="黑体" w:hint="eastAsia"/>
          <w:sz w:val="28"/>
          <w:szCs w:val="28"/>
        </w:rPr>
        <w:t>供应商参加投标（报价）确认函（格式）</w:t>
      </w:r>
    </w:p>
    <w:p w:rsidR="002E46DE" w:rsidRDefault="002E46DE" w:rsidP="002E46DE">
      <w:pPr>
        <w:snapToGrid w:val="0"/>
        <w:spacing w:line="300" w:lineRule="auto"/>
        <w:jc w:val="center"/>
        <w:rPr>
          <w:rFonts w:ascii="黑体" w:eastAsia="黑体" w:hAnsi="黑体"/>
          <w:sz w:val="28"/>
          <w:szCs w:val="28"/>
        </w:rPr>
      </w:pPr>
    </w:p>
    <w:p w:rsidR="002E46DE" w:rsidRPr="007245C1" w:rsidRDefault="002E46DE" w:rsidP="002E46DE">
      <w:pPr>
        <w:jc w:val="center"/>
        <w:rPr>
          <w:rFonts w:ascii="黑体" w:eastAsia="黑体" w:hAnsi="黑体"/>
          <w:sz w:val="36"/>
          <w:szCs w:val="36"/>
        </w:rPr>
      </w:pPr>
      <w:r w:rsidRPr="007245C1">
        <w:rPr>
          <w:rFonts w:ascii="黑体" w:eastAsia="黑体" w:hAnsi="黑体" w:hint="eastAsia"/>
          <w:sz w:val="36"/>
          <w:szCs w:val="36"/>
        </w:rPr>
        <w:t>供应商参加投标确认函</w:t>
      </w:r>
    </w:p>
    <w:p w:rsidR="002E46DE" w:rsidRDefault="002E46DE" w:rsidP="002E46DE">
      <w:pPr>
        <w:widowControl/>
        <w:spacing w:line="300" w:lineRule="auto"/>
        <w:jc w:val="left"/>
        <w:rPr>
          <w:rFonts w:ascii="宋体" w:hAnsi="宋体" w:cs="宋体"/>
          <w:sz w:val="24"/>
        </w:rPr>
      </w:pPr>
    </w:p>
    <w:p w:rsidR="002E46DE" w:rsidRPr="00911F9F" w:rsidRDefault="002E46DE" w:rsidP="002E46DE">
      <w:pPr>
        <w:snapToGrid w:val="0"/>
        <w:spacing w:line="460" w:lineRule="exact"/>
        <w:rPr>
          <w:rFonts w:ascii="Calibri" w:hAnsi="宋体"/>
          <w:sz w:val="28"/>
          <w:szCs w:val="28"/>
        </w:rPr>
      </w:pPr>
      <w:r w:rsidRPr="00911F9F">
        <w:rPr>
          <w:rFonts w:ascii="Calibri" w:hAnsi="宋体" w:hint="eastAsia"/>
          <w:sz w:val="28"/>
          <w:szCs w:val="28"/>
        </w:rPr>
        <w:t>南通师范高等专科学校：</w:t>
      </w:r>
    </w:p>
    <w:p w:rsidR="002E46DE" w:rsidRDefault="002E46DE" w:rsidP="002E46DE">
      <w:pPr>
        <w:snapToGrid w:val="0"/>
        <w:spacing w:line="460" w:lineRule="exact"/>
        <w:ind w:firstLineChars="200" w:firstLine="560"/>
        <w:rPr>
          <w:rFonts w:ascii="Calibri" w:hAnsi="宋体"/>
          <w:sz w:val="28"/>
          <w:szCs w:val="28"/>
        </w:rPr>
      </w:pPr>
      <w:r w:rsidRPr="00911F9F">
        <w:rPr>
          <w:rFonts w:ascii="Calibri" w:hAnsi="宋体" w:hint="eastAsia"/>
          <w:sz w:val="28"/>
          <w:szCs w:val="28"/>
        </w:rPr>
        <w:t>本单位将参加贵校组织的于年月日开标</w:t>
      </w:r>
      <w:r w:rsidRPr="001F41A7">
        <w:rPr>
          <w:rFonts w:ascii="Calibri" w:hAnsi="宋体" w:hint="eastAsia"/>
          <w:sz w:val="28"/>
          <w:szCs w:val="28"/>
          <w:u w:val="single"/>
        </w:rPr>
        <w:t>（采购项目名称及项目编号</w:t>
      </w:r>
      <w:r w:rsidRPr="005865B6">
        <w:rPr>
          <w:rFonts w:hAnsi="宋体" w:hint="eastAsia"/>
          <w:sz w:val="28"/>
          <w:szCs w:val="28"/>
          <w:u w:val="single"/>
        </w:rPr>
        <w:t>）</w:t>
      </w:r>
      <w:r w:rsidRPr="00911F9F">
        <w:rPr>
          <w:rFonts w:ascii="Calibri" w:hAnsi="宋体" w:hint="eastAsia"/>
          <w:sz w:val="28"/>
          <w:szCs w:val="28"/>
        </w:rPr>
        <w:t>的招标活动。本单位已在网站成功下载询价文件，特发函确认。</w:t>
      </w:r>
    </w:p>
    <w:p w:rsidR="002E46DE" w:rsidRDefault="002E46DE" w:rsidP="002E46DE">
      <w:pPr>
        <w:snapToGrid w:val="0"/>
        <w:spacing w:line="460" w:lineRule="exact"/>
        <w:ind w:firstLineChars="200" w:firstLine="560"/>
        <w:rPr>
          <w:rFonts w:ascii="Calibri" w:hAnsi="宋体"/>
          <w:sz w:val="28"/>
          <w:szCs w:val="28"/>
        </w:rPr>
      </w:pPr>
    </w:p>
    <w:p w:rsidR="002E46DE" w:rsidRDefault="002E46DE" w:rsidP="002E46DE">
      <w:pPr>
        <w:snapToGrid w:val="0"/>
        <w:spacing w:line="460" w:lineRule="exact"/>
        <w:rPr>
          <w:rFonts w:ascii="Calibri" w:hAnsi="宋体"/>
          <w:sz w:val="28"/>
          <w:szCs w:val="28"/>
        </w:rPr>
      </w:pPr>
      <w:r w:rsidRPr="00911F9F">
        <w:rPr>
          <w:rFonts w:ascii="Calibri" w:hAnsi="宋体" w:hint="eastAsia"/>
          <w:sz w:val="28"/>
          <w:szCs w:val="28"/>
        </w:rPr>
        <w:t xml:space="preserve">　　　　　　　（单位公章）</w:t>
      </w:r>
    </w:p>
    <w:p w:rsidR="002E46DE" w:rsidRDefault="002E46DE" w:rsidP="002E46DE">
      <w:pPr>
        <w:snapToGrid w:val="0"/>
        <w:spacing w:line="460" w:lineRule="exact"/>
        <w:rPr>
          <w:rFonts w:ascii="Calibri" w:hAnsi="宋体"/>
          <w:sz w:val="28"/>
          <w:szCs w:val="28"/>
        </w:rPr>
      </w:pPr>
    </w:p>
    <w:p w:rsidR="002E46DE" w:rsidRPr="00911F9F" w:rsidRDefault="002E46DE" w:rsidP="002E46DE">
      <w:pPr>
        <w:snapToGrid w:val="0"/>
        <w:spacing w:line="460" w:lineRule="exact"/>
        <w:rPr>
          <w:rFonts w:ascii="Calibri" w:hAnsi="宋体"/>
          <w:sz w:val="28"/>
          <w:szCs w:val="28"/>
        </w:rPr>
      </w:pPr>
      <w:r w:rsidRPr="00911F9F">
        <w:rPr>
          <w:rFonts w:ascii="Calibri" w:hAnsi="宋体" w:hint="eastAsia"/>
          <w:sz w:val="28"/>
          <w:szCs w:val="28"/>
        </w:rPr>
        <w:t xml:space="preserve">　　　　　　　　　　　　　　年　月　日</w:t>
      </w:r>
    </w:p>
    <w:p w:rsidR="002E46DE" w:rsidRPr="00C55D0A" w:rsidRDefault="002E46DE" w:rsidP="002E46DE">
      <w:pPr>
        <w:spacing w:line="580" w:lineRule="exact"/>
        <w:rPr>
          <w:rFonts w:ascii="宋体" w:hAnsi="宋体"/>
          <w:bCs/>
          <w:sz w:val="24"/>
        </w:rPr>
      </w:pPr>
      <w:r w:rsidRPr="00C55D0A">
        <w:rPr>
          <w:rFonts w:ascii="宋体" w:hAnsi="宋体" w:hint="eastAsia"/>
          <w:bCs/>
          <w:sz w:val="24"/>
        </w:rPr>
        <w:t>附：</w:t>
      </w:r>
    </w:p>
    <w:p w:rsidR="002E46DE" w:rsidRPr="007245C1" w:rsidRDefault="002E46DE" w:rsidP="002E46DE">
      <w:pPr>
        <w:spacing w:line="580" w:lineRule="exact"/>
        <w:jc w:val="center"/>
        <w:rPr>
          <w:rFonts w:ascii="宋体" w:hAnsi="宋体"/>
          <w:b/>
          <w:bCs/>
          <w:sz w:val="24"/>
        </w:rPr>
      </w:pPr>
      <w:r w:rsidRPr="007245C1">
        <w:rPr>
          <w:rFonts w:ascii="宋体" w:hAnsi="宋体" w:hint="eastAsia"/>
          <w:b/>
          <w:bCs/>
          <w:sz w:val="24"/>
        </w:rPr>
        <w:t>供应商联系表</w:t>
      </w:r>
    </w:p>
    <w:tbl>
      <w:tblPr>
        <w:tblW w:w="836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85"/>
        <w:gridCol w:w="2125"/>
        <w:gridCol w:w="1418"/>
        <w:gridCol w:w="2835"/>
      </w:tblGrid>
      <w:tr w:rsidR="002E46DE" w:rsidRPr="007245C1" w:rsidTr="00CD0DFB">
        <w:trPr>
          <w:trHeight w:val="454"/>
        </w:trPr>
        <w:tc>
          <w:tcPr>
            <w:tcW w:w="1985" w:type="dxa"/>
            <w:vAlign w:val="center"/>
          </w:tcPr>
          <w:p w:rsidR="002E46DE" w:rsidRPr="007245C1" w:rsidRDefault="002E46DE" w:rsidP="00CD0DFB">
            <w:pPr>
              <w:jc w:val="center"/>
              <w:rPr>
                <w:rFonts w:ascii="楷体_GB2312" w:eastAsia="楷体_GB2312" w:hAnsi="宋体"/>
                <w:bCs/>
                <w:sz w:val="24"/>
              </w:rPr>
            </w:pPr>
            <w:r w:rsidRPr="007245C1">
              <w:rPr>
                <w:rFonts w:ascii="楷体_GB2312" w:eastAsia="楷体_GB2312" w:hAnsi="宋体" w:hint="eastAsia"/>
                <w:bCs/>
                <w:sz w:val="24"/>
              </w:rPr>
              <w:t>单位名称</w:t>
            </w:r>
          </w:p>
        </w:tc>
        <w:tc>
          <w:tcPr>
            <w:tcW w:w="6378" w:type="dxa"/>
            <w:gridSpan w:val="3"/>
            <w:vAlign w:val="center"/>
          </w:tcPr>
          <w:p w:rsidR="002E46DE" w:rsidRPr="007245C1" w:rsidRDefault="002E46DE" w:rsidP="00CD0DFB">
            <w:pPr>
              <w:jc w:val="center"/>
              <w:rPr>
                <w:rFonts w:ascii="楷体_GB2312" w:eastAsia="楷体_GB2312" w:hAnsi="宋体"/>
                <w:bCs/>
                <w:sz w:val="24"/>
              </w:rPr>
            </w:pPr>
          </w:p>
        </w:tc>
      </w:tr>
      <w:tr w:rsidR="002E46DE" w:rsidRPr="007245C1" w:rsidTr="00CD0DFB">
        <w:trPr>
          <w:trHeight w:val="454"/>
        </w:trPr>
        <w:tc>
          <w:tcPr>
            <w:tcW w:w="1985" w:type="dxa"/>
            <w:vAlign w:val="center"/>
          </w:tcPr>
          <w:p w:rsidR="002E46DE" w:rsidRPr="007245C1" w:rsidRDefault="002E46DE" w:rsidP="00CD0DFB">
            <w:pPr>
              <w:jc w:val="center"/>
              <w:rPr>
                <w:rFonts w:ascii="楷体_GB2312" w:eastAsia="楷体_GB2312" w:hAnsi="宋体"/>
                <w:bCs/>
                <w:sz w:val="24"/>
              </w:rPr>
            </w:pPr>
            <w:r w:rsidRPr="007245C1">
              <w:rPr>
                <w:rFonts w:ascii="楷体_GB2312" w:eastAsia="楷体_GB2312" w:hAnsi="宋体" w:hint="eastAsia"/>
                <w:bCs/>
                <w:sz w:val="24"/>
              </w:rPr>
              <w:t>单位地址</w:t>
            </w:r>
          </w:p>
        </w:tc>
        <w:tc>
          <w:tcPr>
            <w:tcW w:w="6378" w:type="dxa"/>
            <w:gridSpan w:val="3"/>
            <w:vAlign w:val="center"/>
          </w:tcPr>
          <w:p w:rsidR="002E46DE" w:rsidRPr="007245C1" w:rsidRDefault="002E46DE" w:rsidP="00CD0DFB">
            <w:pPr>
              <w:jc w:val="center"/>
              <w:rPr>
                <w:rFonts w:ascii="楷体_GB2312" w:eastAsia="楷体_GB2312" w:hAnsi="宋体"/>
                <w:bCs/>
                <w:sz w:val="24"/>
              </w:rPr>
            </w:pPr>
          </w:p>
        </w:tc>
      </w:tr>
      <w:tr w:rsidR="002E46DE" w:rsidRPr="007245C1" w:rsidTr="00CD0DFB">
        <w:trPr>
          <w:trHeight w:val="454"/>
        </w:trPr>
        <w:tc>
          <w:tcPr>
            <w:tcW w:w="1985" w:type="dxa"/>
            <w:vAlign w:val="center"/>
          </w:tcPr>
          <w:p w:rsidR="002E46DE" w:rsidRPr="007245C1" w:rsidRDefault="002E46DE" w:rsidP="00CD0DFB">
            <w:pPr>
              <w:jc w:val="center"/>
              <w:rPr>
                <w:rFonts w:ascii="楷体_GB2312" w:eastAsia="楷体_GB2312" w:hAnsi="宋体"/>
                <w:bCs/>
                <w:sz w:val="24"/>
              </w:rPr>
            </w:pPr>
            <w:r w:rsidRPr="007245C1">
              <w:rPr>
                <w:rFonts w:ascii="楷体_GB2312" w:eastAsia="楷体_GB2312" w:hAnsi="宋体" w:hint="eastAsia"/>
                <w:bCs/>
                <w:sz w:val="24"/>
              </w:rPr>
              <w:t>法定代表人</w:t>
            </w:r>
          </w:p>
        </w:tc>
        <w:tc>
          <w:tcPr>
            <w:tcW w:w="2125" w:type="dxa"/>
            <w:vAlign w:val="center"/>
          </w:tcPr>
          <w:p w:rsidR="002E46DE" w:rsidRPr="007245C1" w:rsidRDefault="002E46DE" w:rsidP="00CD0DFB">
            <w:pPr>
              <w:jc w:val="center"/>
              <w:rPr>
                <w:rFonts w:ascii="楷体_GB2312" w:eastAsia="楷体_GB2312" w:hAnsi="宋体"/>
                <w:bCs/>
                <w:sz w:val="24"/>
              </w:rPr>
            </w:pPr>
          </w:p>
        </w:tc>
        <w:tc>
          <w:tcPr>
            <w:tcW w:w="1418" w:type="dxa"/>
            <w:vAlign w:val="center"/>
          </w:tcPr>
          <w:p w:rsidR="002E46DE" w:rsidRPr="007245C1" w:rsidRDefault="002E46DE" w:rsidP="00CD0DFB">
            <w:pPr>
              <w:jc w:val="center"/>
              <w:rPr>
                <w:rFonts w:ascii="楷体_GB2312" w:eastAsia="楷体_GB2312" w:hAnsi="宋体"/>
                <w:bCs/>
                <w:sz w:val="24"/>
              </w:rPr>
            </w:pPr>
            <w:r w:rsidRPr="007245C1">
              <w:rPr>
                <w:rFonts w:ascii="楷体_GB2312" w:eastAsia="楷体_GB2312" w:hAnsi="宋体" w:hint="eastAsia"/>
                <w:bCs/>
                <w:sz w:val="24"/>
              </w:rPr>
              <w:t>邮编</w:t>
            </w:r>
          </w:p>
        </w:tc>
        <w:tc>
          <w:tcPr>
            <w:tcW w:w="2835" w:type="dxa"/>
            <w:vAlign w:val="center"/>
          </w:tcPr>
          <w:p w:rsidR="002E46DE" w:rsidRPr="007245C1" w:rsidRDefault="002E46DE" w:rsidP="00CD0DFB">
            <w:pPr>
              <w:ind w:firstLineChars="200" w:firstLine="480"/>
              <w:jc w:val="center"/>
              <w:rPr>
                <w:rFonts w:ascii="楷体_GB2312" w:eastAsia="楷体_GB2312" w:hAnsi="宋体"/>
                <w:bCs/>
                <w:sz w:val="24"/>
              </w:rPr>
            </w:pPr>
          </w:p>
        </w:tc>
      </w:tr>
      <w:tr w:rsidR="002E46DE" w:rsidRPr="007245C1" w:rsidTr="00CD0DFB">
        <w:trPr>
          <w:trHeight w:val="454"/>
        </w:trPr>
        <w:tc>
          <w:tcPr>
            <w:tcW w:w="1985" w:type="dxa"/>
            <w:vAlign w:val="center"/>
          </w:tcPr>
          <w:p w:rsidR="002E46DE" w:rsidRPr="007245C1" w:rsidRDefault="002E46DE" w:rsidP="00CD0DFB">
            <w:pPr>
              <w:jc w:val="center"/>
              <w:rPr>
                <w:rFonts w:ascii="楷体_GB2312" w:eastAsia="楷体_GB2312" w:hAnsi="宋体"/>
                <w:bCs/>
                <w:sz w:val="24"/>
              </w:rPr>
            </w:pPr>
            <w:r w:rsidRPr="007245C1">
              <w:rPr>
                <w:rFonts w:ascii="楷体_GB2312" w:eastAsia="楷体_GB2312" w:hAnsi="宋体" w:hint="eastAsia"/>
                <w:bCs/>
                <w:sz w:val="24"/>
              </w:rPr>
              <w:t>单位电话</w:t>
            </w:r>
          </w:p>
        </w:tc>
        <w:tc>
          <w:tcPr>
            <w:tcW w:w="2125" w:type="dxa"/>
            <w:vAlign w:val="center"/>
          </w:tcPr>
          <w:p w:rsidR="002E46DE" w:rsidRPr="007245C1" w:rsidRDefault="002E46DE" w:rsidP="00CD0DFB">
            <w:pPr>
              <w:jc w:val="center"/>
              <w:rPr>
                <w:rFonts w:ascii="楷体_GB2312" w:eastAsia="楷体_GB2312" w:hAnsi="宋体"/>
                <w:bCs/>
                <w:sz w:val="24"/>
              </w:rPr>
            </w:pPr>
          </w:p>
        </w:tc>
        <w:tc>
          <w:tcPr>
            <w:tcW w:w="1418" w:type="dxa"/>
            <w:vAlign w:val="center"/>
          </w:tcPr>
          <w:p w:rsidR="002E46DE" w:rsidRPr="007245C1" w:rsidRDefault="002E46DE" w:rsidP="00CD0DFB">
            <w:pPr>
              <w:jc w:val="center"/>
              <w:rPr>
                <w:rFonts w:ascii="楷体_GB2312" w:eastAsia="楷体_GB2312" w:hAnsi="宋体"/>
                <w:bCs/>
                <w:sz w:val="24"/>
              </w:rPr>
            </w:pPr>
            <w:r w:rsidRPr="007245C1">
              <w:rPr>
                <w:rFonts w:ascii="楷体_GB2312" w:eastAsia="楷体_GB2312" w:hAnsi="宋体" w:hint="eastAsia"/>
                <w:bCs/>
                <w:sz w:val="24"/>
              </w:rPr>
              <w:t>传真号码</w:t>
            </w:r>
          </w:p>
        </w:tc>
        <w:tc>
          <w:tcPr>
            <w:tcW w:w="2835" w:type="dxa"/>
            <w:vAlign w:val="center"/>
          </w:tcPr>
          <w:p w:rsidR="002E46DE" w:rsidRPr="007245C1" w:rsidRDefault="002E46DE" w:rsidP="00CD0DFB">
            <w:pPr>
              <w:ind w:firstLineChars="200" w:firstLine="480"/>
              <w:jc w:val="center"/>
              <w:rPr>
                <w:rFonts w:ascii="楷体_GB2312" w:eastAsia="楷体_GB2312" w:hAnsi="宋体"/>
                <w:bCs/>
                <w:sz w:val="24"/>
              </w:rPr>
            </w:pPr>
          </w:p>
        </w:tc>
      </w:tr>
      <w:tr w:rsidR="002E46DE" w:rsidRPr="007245C1" w:rsidTr="00CD0DFB">
        <w:trPr>
          <w:trHeight w:val="454"/>
        </w:trPr>
        <w:tc>
          <w:tcPr>
            <w:tcW w:w="1985" w:type="dxa"/>
            <w:vAlign w:val="center"/>
          </w:tcPr>
          <w:p w:rsidR="002E46DE" w:rsidRPr="007245C1" w:rsidRDefault="002E46DE" w:rsidP="00CD0DFB">
            <w:pPr>
              <w:jc w:val="center"/>
              <w:rPr>
                <w:rFonts w:ascii="楷体_GB2312" w:eastAsia="楷体_GB2312" w:hAnsi="宋体"/>
                <w:bCs/>
                <w:sz w:val="24"/>
              </w:rPr>
            </w:pPr>
            <w:r w:rsidRPr="007245C1">
              <w:rPr>
                <w:rFonts w:ascii="楷体_GB2312" w:eastAsia="楷体_GB2312" w:hAnsi="宋体" w:hint="eastAsia"/>
                <w:bCs/>
                <w:sz w:val="24"/>
              </w:rPr>
              <w:t>项目联系人</w:t>
            </w:r>
          </w:p>
        </w:tc>
        <w:tc>
          <w:tcPr>
            <w:tcW w:w="6378" w:type="dxa"/>
            <w:gridSpan w:val="3"/>
            <w:vAlign w:val="center"/>
          </w:tcPr>
          <w:p w:rsidR="002E46DE" w:rsidRPr="007245C1" w:rsidRDefault="002E46DE" w:rsidP="00CD0DFB">
            <w:pPr>
              <w:jc w:val="center"/>
              <w:rPr>
                <w:rFonts w:ascii="楷体_GB2312" w:eastAsia="楷体_GB2312" w:hAnsi="宋体"/>
                <w:bCs/>
                <w:sz w:val="24"/>
              </w:rPr>
            </w:pPr>
          </w:p>
        </w:tc>
      </w:tr>
      <w:tr w:rsidR="002E46DE" w:rsidRPr="007245C1" w:rsidTr="00CD0DFB">
        <w:trPr>
          <w:trHeight w:val="454"/>
        </w:trPr>
        <w:tc>
          <w:tcPr>
            <w:tcW w:w="1985" w:type="dxa"/>
            <w:vAlign w:val="center"/>
          </w:tcPr>
          <w:p w:rsidR="002E46DE" w:rsidRPr="007245C1" w:rsidRDefault="002E46DE" w:rsidP="00CD0DFB">
            <w:pPr>
              <w:jc w:val="center"/>
              <w:rPr>
                <w:rFonts w:ascii="楷体_GB2312" w:eastAsia="楷体_GB2312" w:hAnsi="宋体"/>
                <w:bCs/>
                <w:sz w:val="24"/>
              </w:rPr>
            </w:pPr>
            <w:r w:rsidRPr="007245C1">
              <w:rPr>
                <w:rFonts w:ascii="楷体_GB2312" w:eastAsia="楷体_GB2312" w:hAnsi="宋体" w:hint="eastAsia"/>
                <w:bCs/>
                <w:sz w:val="24"/>
              </w:rPr>
              <w:t>联系人电话</w:t>
            </w:r>
          </w:p>
        </w:tc>
        <w:tc>
          <w:tcPr>
            <w:tcW w:w="2125" w:type="dxa"/>
            <w:vAlign w:val="center"/>
          </w:tcPr>
          <w:p w:rsidR="002E46DE" w:rsidRPr="007245C1" w:rsidRDefault="002E46DE" w:rsidP="00CD0DFB">
            <w:pPr>
              <w:jc w:val="center"/>
              <w:rPr>
                <w:rFonts w:ascii="楷体_GB2312" w:eastAsia="楷体_GB2312" w:hAnsi="宋体"/>
                <w:bCs/>
                <w:sz w:val="24"/>
              </w:rPr>
            </w:pPr>
          </w:p>
        </w:tc>
        <w:tc>
          <w:tcPr>
            <w:tcW w:w="1418" w:type="dxa"/>
            <w:vAlign w:val="center"/>
          </w:tcPr>
          <w:p w:rsidR="002E46DE" w:rsidRPr="007245C1" w:rsidRDefault="002E46DE" w:rsidP="00CD0DFB">
            <w:pPr>
              <w:jc w:val="center"/>
              <w:rPr>
                <w:rFonts w:ascii="楷体_GB2312" w:eastAsia="楷体_GB2312" w:hAnsi="宋体"/>
                <w:bCs/>
                <w:sz w:val="24"/>
              </w:rPr>
            </w:pPr>
            <w:r w:rsidRPr="007245C1">
              <w:rPr>
                <w:rFonts w:ascii="楷体_GB2312" w:eastAsia="楷体_GB2312" w:hAnsi="宋体" w:hint="eastAsia"/>
                <w:bCs/>
                <w:sz w:val="24"/>
              </w:rPr>
              <w:t>联系人手机</w:t>
            </w:r>
          </w:p>
        </w:tc>
        <w:tc>
          <w:tcPr>
            <w:tcW w:w="2835" w:type="dxa"/>
            <w:vAlign w:val="center"/>
          </w:tcPr>
          <w:p w:rsidR="002E46DE" w:rsidRPr="007245C1" w:rsidRDefault="002E46DE" w:rsidP="00CD0DFB">
            <w:pPr>
              <w:ind w:firstLineChars="200" w:firstLine="480"/>
              <w:jc w:val="center"/>
              <w:rPr>
                <w:rFonts w:ascii="楷体_GB2312" w:eastAsia="楷体_GB2312" w:hAnsi="宋体"/>
                <w:bCs/>
                <w:sz w:val="24"/>
              </w:rPr>
            </w:pPr>
          </w:p>
        </w:tc>
      </w:tr>
      <w:tr w:rsidR="002E46DE" w:rsidRPr="007245C1" w:rsidTr="00CD0DFB">
        <w:trPr>
          <w:trHeight w:val="454"/>
        </w:trPr>
        <w:tc>
          <w:tcPr>
            <w:tcW w:w="1985" w:type="dxa"/>
            <w:vAlign w:val="center"/>
          </w:tcPr>
          <w:p w:rsidR="002E46DE" w:rsidRPr="007245C1" w:rsidRDefault="002E46DE" w:rsidP="00CD0DFB">
            <w:pPr>
              <w:jc w:val="center"/>
              <w:rPr>
                <w:rFonts w:ascii="楷体_GB2312" w:eastAsia="楷体_GB2312" w:hAnsi="宋体"/>
                <w:bCs/>
                <w:sz w:val="24"/>
              </w:rPr>
            </w:pPr>
            <w:r w:rsidRPr="007245C1">
              <w:rPr>
                <w:rFonts w:ascii="楷体_GB2312" w:eastAsia="楷体_GB2312" w:hAnsi="宋体" w:hint="eastAsia"/>
                <w:bCs/>
                <w:sz w:val="24"/>
              </w:rPr>
              <w:t>备注</w:t>
            </w:r>
          </w:p>
        </w:tc>
        <w:tc>
          <w:tcPr>
            <w:tcW w:w="6378" w:type="dxa"/>
            <w:gridSpan w:val="3"/>
            <w:vAlign w:val="center"/>
          </w:tcPr>
          <w:p w:rsidR="002E46DE" w:rsidRPr="007245C1" w:rsidRDefault="002E46DE" w:rsidP="00CD0DFB">
            <w:pPr>
              <w:jc w:val="center"/>
              <w:rPr>
                <w:rFonts w:ascii="楷体_GB2312" w:eastAsia="楷体_GB2312" w:hAnsi="宋体"/>
                <w:bCs/>
                <w:sz w:val="24"/>
              </w:rPr>
            </w:pPr>
          </w:p>
        </w:tc>
      </w:tr>
    </w:tbl>
    <w:p w:rsidR="002E46DE" w:rsidRPr="00911F9F" w:rsidRDefault="002E46DE" w:rsidP="002E46DE">
      <w:pPr>
        <w:widowControl/>
        <w:spacing w:line="300" w:lineRule="auto"/>
        <w:ind w:firstLineChars="200" w:firstLine="480"/>
        <w:jc w:val="left"/>
        <w:rPr>
          <w:rFonts w:ascii="宋体" w:hAnsi="宋体" w:cs="宋体"/>
          <w:sz w:val="24"/>
        </w:rPr>
      </w:pPr>
    </w:p>
    <w:p w:rsidR="002E46DE" w:rsidRDefault="002E46DE" w:rsidP="002E46DE">
      <w:pPr>
        <w:widowControl/>
        <w:spacing w:line="300" w:lineRule="auto"/>
        <w:ind w:firstLineChars="200" w:firstLine="480"/>
        <w:jc w:val="left"/>
        <w:rPr>
          <w:rFonts w:ascii="宋体" w:hAnsi="宋体" w:cs="宋体"/>
          <w:color w:val="FF0000"/>
          <w:sz w:val="24"/>
        </w:rPr>
      </w:pPr>
      <w:r w:rsidRPr="00911F9F">
        <w:rPr>
          <w:rFonts w:ascii="宋体" w:hAnsi="宋体" w:cs="宋体" w:hint="eastAsia"/>
          <w:color w:val="FF0000"/>
          <w:sz w:val="24"/>
        </w:rPr>
        <w:t>备注：请</w:t>
      </w:r>
      <w:r>
        <w:rPr>
          <w:rFonts w:ascii="宋体" w:hAnsi="宋体" w:cs="宋体" w:hint="eastAsia"/>
          <w:color w:val="FF0000"/>
          <w:sz w:val="24"/>
        </w:rPr>
        <w:t>有意</w:t>
      </w:r>
      <w:r w:rsidRPr="00911F9F">
        <w:rPr>
          <w:rFonts w:ascii="宋体" w:hAnsi="宋体" w:cs="宋体" w:hint="eastAsia"/>
          <w:color w:val="FF0000"/>
          <w:sz w:val="24"/>
        </w:rPr>
        <w:t>参与本项目投标的供应商如实填写《供应商参加投标确认函》, 并在开标前一天17：00前以邮件形式发送至161609@qq.com，如投标人未按上述要求操作，由此所产生的损失及风险由投标人自行承担。</w:t>
      </w:r>
    </w:p>
    <w:p w:rsidR="002E46DE" w:rsidRDefault="002E46DE">
      <w:pPr>
        <w:widowControl/>
        <w:jc w:val="left"/>
        <w:rPr>
          <w:rFonts w:ascii="宋体" w:hAnsi="宋体" w:cs="宋体"/>
          <w:b/>
          <w:sz w:val="48"/>
          <w:szCs w:val="48"/>
        </w:rPr>
      </w:pPr>
    </w:p>
    <w:sectPr w:rsidR="002E46DE" w:rsidSect="003E0CAD">
      <w:pgSz w:w="11906" w:h="16838"/>
      <w:pgMar w:top="1440" w:right="1800" w:bottom="1440" w:left="1800" w:header="851" w:footer="992" w:gutter="0"/>
      <w:pgNumType w:start="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6E05" w:rsidRDefault="00C46E05" w:rsidP="007D353F">
      <w:r>
        <w:separator/>
      </w:r>
    </w:p>
  </w:endnote>
  <w:endnote w:type="continuationSeparator" w:id="1">
    <w:p w:rsidR="00C46E05" w:rsidRDefault="00C46E05" w:rsidP="007D35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0DFB" w:rsidRDefault="003B705E">
    <w:pPr>
      <w:pStyle w:val="a4"/>
      <w:framePr w:wrap="around" w:vAnchor="text" w:hAnchor="margin" w:xAlign="center" w:y="1"/>
      <w:rPr>
        <w:rStyle w:val="ac"/>
      </w:rPr>
    </w:pPr>
    <w:r>
      <w:fldChar w:fldCharType="begin"/>
    </w:r>
    <w:r w:rsidR="00CD0DFB">
      <w:rPr>
        <w:rStyle w:val="ac"/>
      </w:rPr>
      <w:instrText xml:space="preserve">PAGE  </w:instrText>
    </w:r>
    <w:r>
      <w:fldChar w:fldCharType="separate"/>
    </w:r>
    <w:r w:rsidR="00AE3734">
      <w:rPr>
        <w:rStyle w:val="ac"/>
        <w:noProof/>
      </w:rPr>
      <w:t>10</w:t>
    </w:r>
    <w:r>
      <w:fldChar w:fldCharType="end"/>
    </w:r>
  </w:p>
  <w:p w:rsidR="00CD0DFB" w:rsidRDefault="00CD0DF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6E05" w:rsidRDefault="00C46E05" w:rsidP="007D353F">
      <w:r>
        <w:separator/>
      </w:r>
    </w:p>
  </w:footnote>
  <w:footnote w:type="continuationSeparator" w:id="1">
    <w:p w:rsidR="00C46E05" w:rsidRDefault="00C46E05" w:rsidP="007D35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C"/>
    <w:multiLevelType w:val="multilevel"/>
    <w:tmpl w:val="0000000C"/>
    <w:lvl w:ilvl="0">
      <w:start w:val="1"/>
      <w:numFmt w:val="none"/>
      <w:pStyle w:val="1"/>
      <w:lvlText w:val=""/>
      <w:lvlJc w:val="left"/>
      <w:pPr>
        <w:tabs>
          <w:tab w:val="num" w:pos="432"/>
        </w:tabs>
        <w:ind w:left="432" w:hanging="432"/>
      </w:pPr>
      <w:rPr>
        <w:rFonts w:hint="eastAsia"/>
      </w:rPr>
    </w:lvl>
    <w:lvl w:ilvl="1">
      <w:start w:val="1"/>
      <w:numFmt w:val="none"/>
      <w:lvlText w:val=" "/>
      <w:lvlJc w:val="left"/>
      <w:pPr>
        <w:tabs>
          <w:tab w:val="num" w:pos="576"/>
        </w:tabs>
        <w:ind w:left="576" w:hanging="576"/>
      </w:pPr>
      <w:rPr>
        <w:rFonts w:hint="eastAsia"/>
      </w:rPr>
    </w:lvl>
    <w:lvl w:ilvl="2">
      <w:start w:val="1"/>
      <w:numFmt w:val="none"/>
      <w:lvlText w:val=""/>
      <w:lvlJc w:val="left"/>
      <w:pPr>
        <w:tabs>
          <w:tab w:val="num" w:pos="720"/>
        </w:tabs>
        <w:ind w:left="720" w:hanging="720"/>
      </w:pPr>
      <w:rPr>
        <w:rFonts w:hint="eastAsia"/>
      </w:rPr>
    </w:lvl>
    <w:lvl w:ilvl="3">
      <w:start w:val="1"/>
      <w:numFmt w:val="none"/>
      <w:lvlText w:val="    "/>
      <w:lvlJc w:val="left"/>
      <w:pPr>
        <w:tabs>
          <w:tab w:val="num" w:pos="864"/>
        </w:tabs>
        <w:ind w:left="864" w:hanging="864"/>
      </w:pPr>
      <w:rPr>
        <w:rFonts w:hint="eastAsia"/>
      </w:rPr>
    </w:lvl>
    <w:lvl w:ilvl="4">
      <w:start w:val="1"/>
      <w:numFmt w:val="none"/>
      <w:lvlText w:val="      "/>
      <w:lvlJc w:val="left"/>
      <w:pPr>
        <w:tabs>
          <w:tab w:val="num" w:pos="1008"/>
        </w:tabs>
        <w:ind w:left="1008" w:hanging="1008"/>
      </w:pPr>
      <w:rPr>
        <w:rFonts w:hint="eastAsia"/>
      </w:rPr>
    </w:lvl>
    <w:lvl w:ilvl="5">
      <w:start w:val="1"/>
      <w:numFmt w:val="none"/>
      <w:lvlText w:val="           "/>
      <w:lvlJc w:val="left"/>
      <w:pPr>
        <w:tabs>
          <w:tab w:val="num" w:pos="1440"/>
        </w:tabs>
        <w:ind w:left="1152" w:hanging="1152"/>
      </w:pPr>
      <w:rPr>
        <w:rFonts w:hint="eastAsia"/>
      </w:rPr>
    </w:lvl>
    <w:lvl w:ilvl="6">
      <w:start w:val="1"/>
      <w:numFmt w:val="decimal"/>
      <w:lvlText w:val="%1.%2.%3.%4.%5.%6.%7"/>
      <w:lvlJc w:val="left"/>
      <w:pPr>
        <w:tabs>
          <w:tab w:val="num" w:pos="2520"/>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nsid w:val="03E92D18"/>
    <w:multiLevelType w:val="hybridMultilevel"/>
    <w:tmpl w:val="15301FD8"/>
    <w:lvl w:ilvl="0" w:tplc="16B6CCF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86F3F22"/>
    <w:multiLevelType w:val="hybridMultilevel"/>
    <w:tmpl w:val="CFAC80A8"/>
    <w:lvl w:ilvl="0" w:tplc="C7A8ED3C">
      <w:start w:val="1"/>
      <w:numFmt w:val="upperLetter"/>
      <w:lvlText w:val="%1、"/>
      <w:lvlJc w:val="left"/>
      <w:pPr>
        <w:ind w:left="2235" w:hanging="360"/>
      </w:pPr>
      <w:rPr>
        <w:rFonts w:hint="default"/>
      </w:rPr>
    </w:lvl>
    <w:lvl w:ilvl="1" w:tplc="04090019" w:tentative="1">
      <w:start w:val="1"/>
      <w:numFmt w:val="lowerLetter"/>
      <w:lvlText w:val="%2)"/>
      <w:lvlJc w:val="left"/>
      <w:pPr>
        <w:ind w:left="2715" w:hanging="420"/>
      </w:pPr>
    </w:lvl>
    <w:lvl w:ilvl="2" w:tplc="0409001B" w:tentative="1">
      <w:start w:val="1"/>
      <w:numFmt w:val="lowerRoman"/>
      <w:lvlText w:val="%3."/>
      <w:lvlJc w:val="right"/>
      <w:pPr>
        <w:ind w:left="3135" w:hanging="420"/>
      </w:pPr>
    </w:lvl>
    <w:lvl w:ilvl="3" w:tplc="0409000F" w:tentative="1">
      <w:start w:val="1"/>
      <w:numFmt w:val="decimal"/>
      <w:lvlText w:val="%4."/>
      <w:lvlJc w:val="left"/>
      <w:pPr>
        <w:ind w:left="3555" w:hanging="420"/>
      </w:pPr>
    </w:lvl>
    <w:lvl w:ilvl="4" w:tplc="04090019" w:tentative="1">
      <w:start w:val="1"/>
      <w:numFmt w:val="lowerLetter"/>
      <w:lvlText w:val="%5)"/>
      <w:lvlJc w:val="left"/>
      <w:pPr>
        <w:ind w:left="3975" w:hanging="420"/>
      </w:pPr>
    </w:lvl>
    <w:lvl w:ilvl="5" w:tplc="0409001B" w:tentative="1">
      <w:start w:val="1"/>
      <w:numFmt w:val="lowerRoman"/>
      <w:lvlText w:val="%6."/>
      <w:lvlJc w:val="right"/>
      <w:pPr>
        <w:ind w:left="4395" w:hanging="420"/>
      </w:pPr>
    </w:lvl>
    <w:lvl w:ilvl="6" w:tplc="0409000F" w:tentative="1">
      <w:start w:val="1"/>
      <w:numFmt w:val="decimal"/>
      <w:lvlText w:val="%7."/>
      <w:lvlJc w:val="left"/>
      <w:pPr>
        <w:ind w:left="4815" w:hanging="420"/>
      </w:pPr>
    </w:lvl>
    <w:lvl w:ilvl="7" w:tplc="04090019" w:tentative="1">
      <w:start w:val="1"/>
      <w:numFmt w:val="lowerLetter"/>
      <w:lvlText w:val="%8)"/>
      <w:lvlJc w:val="left"/>
      <w:pPr>
        <w:ind w:left="5235" w:hanging="420"/>
      </w:pPr>
    </w:lvl>
    <w:lvl w:ilvl="8" w:tplc="0409001B" w:tentative="1">
      <w:start w:val="1"/>
      <w:numFmt w:val="lowerRoman"/>
      <w:lvlText w:val="%9."/>
      <w:lvlJc w:val="right"/>
      <w:pPr>
        <w:ind w:left="5655" w:hanging="420"/>
      </w:pPr>
    </w:lvl>
  </w:abstractNum>
  <w:abstractNum w:abstractNumId="3">
    <w:nsid w:val="09344182"/>
    <w:multiLevelType w:val="hybridMultilevel"/>
    <w:tmpl w:val="E89EAFC0"/>
    <w:lvl w:ilvl="0" w:tplc="8EACFA46">
      <w:start w:val="1"/>
      <w:numFmt w:val="decimalEnclosedCircle"/>
      <w:lvlText w:val="%1"/>
      <w:lvlJc w:val="left"/>
      <w:pPr>
        <w:ind w:left="1215" w:hanging="360"/>
      </w:pPr>
      <w:rPr>
        <w:rFonts w:hint="default"/>
      </w:rPr>
    </w:lvl>
    <w:lvl w:ilvl="1" w:tplc="04090019" w:tentative="1">
      <w:start w:val="1"/>
      <w:numFmt w:val="lowerLetter"/>
      <w:lvlText w:val="%2)"/>
      <w:lvlJc w:val="left"/>
      <w:pPr>
        <w:ind w:left="1695" w:hanging="420"/>
      </w:pPr>
    </w:lvl>
    <w:lvl w:ilvl="2" w:tplc="0409001B" w:tentative="1">
      <w:start w:val="1"/>
      <w:numFmt w:val="lowerRoman"/>
      <w:lvlText w:val="%3."/>
      <w:lvlJc w:val="right"/>
      <w:pPr>
        <w:ind w:left="2115" w:hanging="420"/>
      </w:pPr>
    </w:lvl>
    <w:lvl w:ilvl="3" w:tplc="0409000F" w:tentative="1">
      <w:start w:val="1"/>
      <w:numFmt w:val="decimal"/>
      <w:lvlText w:val="%4."/>
      <w:lvlJc w:val="left"/>
      <w:pPr>
        <w:ind w:left="2535" w:hanging="420"/>
      </w:pPr>
    </w:lvl>
    <w:lvl w:ilvl="4" w:tplc="04090019" w:tentative="1">
      <w:start w:val="1"/>
      <w:numFmt w:val="lowerLetter"/>
      <w:lvlText w:val="%5)"/>
      <w:lvlJc w:val="left"/>
      <w:pPr>
        <w:ind w:left="2955" w:hanging="420"/>
      </w:pPr>
    </w:lvl>
    <w:lvl w:ilvl="5" w:tplc="0409001B" w:tentative="1">
      <w:start w:val="1"/>
      <w:numFmt w:val="lowerRoman"/>
      <w:lvlText w:val="%6."/>
      <w:lvlJc w:val="right"/>
      <w:pPr>
        <w:ind w:left="3375" w:hanging="420"/>
      </w:pPr>
    </w:lvl>
    <w:lvl w:ilvl="6" w:tplc="0409000F" w:tentative="1">
      <w:start w:val="1"/>
      <w:numFmt w:val="decimal"/>
      <w:lvlText w:val="%7."/>
      <w:lvlJc w:val="left"/>
      <w:pPr>
        <w:ind w:left="3795" w:hanging="420"/>
      </w:pPr>
    </w:lvl>
    <w:lvl w:ilvl="7" w:tplc="04090019" w:tentative="1">
      <w:start w:val="1"/>
      <w:numFmt w:val="lowerLetter"/>
      <w:lvlText w:val="%8)"/>
      <w:lvlJc w:val="left"/>
      <w:pPr>
        <w:ind w:left="4215" w:hanging="420"/>
      </w:pPr>
    </w:lvl>
    <w:lvl w:ilvl="8" w:tplc="0409001B" w:tentative="1">
      <w:start w:val="1"/>
      <w:numFmt w:val="lowerRoman"/>
      <w:lvlText w:val="%9."/>
      <w:lvlJc w:val="right"/>
      <w:pPr>
        <w:ind w:left="4635" w:hanging="420"/>
      </w:pPr>
    </w:lvl>
  </w:abstractNum>
  <w:abstractNum w:abstractNumId="4">
    <w:nsid w:val="16556A13"/>
    <w:multiLevelType w:val="hybridMultilevel"/>
    <w:tmpl w:val="48205642"/>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5">
    <w:nsid w:val="1B77545D"/>
    <w:multiLevelType w:val="hybridMultilevel"/>
    <w:tmpl w:val="6E088DA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nsid w:val="1C7445A9"/>
    <w:multiLevelType w:val="hybridMultilevel"/>
    <w:tmpl w:val="1D582F60"/>
    <w:lvl w:ilvl="0" w:tplc="1FE0578C">
      <w:start w:val="1"/>
      <w:numFmt w:val="upperLetter"/>
      <w:lvlText w:val="%1、"/>
      <w:lvlJc w:val="left"/>
      <w:pPr>
        <w:ind w:left="2250" w:hanging="360"/>
      </w:pPr>
      <w:rPr>
        <w:rFonts w:hint="default"/>
      </w:rPr>
    </w:lvl>
    <w:lvl w:ilvl="1" w:tplc="04090019" w:tentative="1">
      <w:start w:val="1"/>
      <w:numFmt w:val="lowerLetter"/>
      <w:lvlText w:val="%2)"/>
      <w:lvlJc w:val="left"/>
      <w:pPr>
        <w:ind w:left="2730" w:hanging="420"/>
      </w:pPr>
    </w:lvl>
    <w:lvl w:ilvl="2" w:tplc="0409001B" w:tentative="1">
      <w:start w:val="1"/>
      <w:numFmt w:val="lowerRoman"/>
      <w:lvlText w:val="%3."/>
      <w:lvlJc w:val="right"/>
      <w:pPr>
        <w:ind w:left="3150" w:hanging="420"/>
      </w:pPr>
    </w:lvl>
    <w:lvl w:ilvl="3" w:tplc="0409000F" w:tentative="1">
      <w:start w:val="1"/>
      <w:numFmt w:val="decimal"/>
      <w:lvlText w:val="%4."/>
      <w:lvlJc w:val="left"/>
      <w:pPr>
        <w:ind w:left="3570" w:hanging="420"/>
      </w:pPr>
    </w:lvl>
    <w:lvl w:ilvl="4" w:tplc="04090019" w:tentative="1">
      <w:start w:val="1"/>
      <w:numFmt w:val="lowerLetter"/>
      <w:lvlText w:val="%5)"/>
      <w:lvlJc w:val="left"/>
      <w:pPr>
        <w:ind w:left="3990" w:hanging="420"/>
      </w:pPr>
    </w:lvl>
    <w:lvl w:ilvl="5" w:tplc="0409001B" w:tentative="1">
      <w:start w:val="1"/>
      <w:numFmt w:val="lowerRoman"/>
      <w:lvlText w:val="%6."/>
      <w:lvlJc w:val="right"/>
      <w:pPr>
        <w:ind w:left="4410" w:hanging="420"/>
      </w:pPr>
    </w:lvl>
    <w:lvl w:ilvl="6" w:tplc="0409000F" w:tentative="1">
      <w:start w:val="1"/>
      <w:numFmt w:val="decimal"/>
      <w:lvlText w:val="%7."/>
      <w:lvlJc w:val="left"/>
      <w:pPr>
        <w:ind w:left="4830" w:hanging="420"/>
      </w:pPr>
    </w:lvl>
    <w:lvl w:ilvl="7" w:tplc="04090019" w:tentative="1">
      <w:start w:val="1"/>
      <w:numFmt w:val="lowerLetter"/>
      <w:lvlText w:val="%8)"/>
      <w:lvlJc w:val="left"/>
      <w:pPr>
        <w:ind w:left="5250" w:hanging="420"/>
      </w:pPr>
    </w:lvl>
    <w:lvl w:ilvl="8" w:tplc="0409001B" w:tentative="1">
      <w:start w:val="1"/>
      <w:numFmt w:val="lowerRoman"/>
      <w:lvlText w:val="%9."/>
      <w:lvlJc w:val="right"/>
      <w:pPr>
        <w:ind w:left="5670" w:hanging="420"/>
      </w:pPr>
    </w:lvl>
  </w:abstractNum>
  <w:abstractNum w:abstractNumId="7">
    <w:nsid w:val="298353D9"/>
    <w:multiLevelType w:val="hybridMultilevel"/>
    <w:tmpl w:val="D01C7EFC"/>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nsid w:val="3FC4146D"/>
    <w:multiLevelType w:val="hybridMultilevel"/>
    <w:tmpl w:val="9292737A"/>
    <w:lvl w:ilvl="0" w:tplc="7F928DF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40AD6344"/>
    <w:multiLevelType w:val="hybridMultilevel"/>
    <w:tmpl w:val="D2405F54"/>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0">
    <w:nsid w:val="40D565BF"/>
    <w:multiLevelType w:val="hybridMultilevel"/>
    <w:tmpl w:val="5C0CAAFE"/>
    <w:lvl w:ilvl="0" w:tplc="421CBC5A">
      <w:start w:val="1"/>
      <w:numFmt w:val="upperLetter"/>
      <w:lvlText w:val="%1、"/>
      <w:lvlJc w:val="left"/>
      <w:pPr>
        <w:ind w:left="2235" w:hanging="360"/>
      </w:pPr>
      <w:rPr>
        <w:rFonts w:hint="default"/>
      </w:rPr>
    </w:lvl>
    <w:lvl w:ilvl="1" w:tplc="04090019" w:tentative="1">
      <w:start w:val="1"/>
      <w:numFmt w:val="lowerLetter"/>
      <w:lvlText w:val="%2)"/>
      <w:lvlJc w:val="left"/>
      <w:pPr>
        <w:ind w:left="2715" w:hanging="420"/>
      </w:pPr>
    </w:lvl>
    <w:lvl w:ilvl="2" w:tplc="0409001B" w:tentative="1">
      <w:start w:val="1"/>
      <w:numFmt w:val="lowerRoman"/>
      <w:lvlText w:val="%3."/>
      <w:lvlJc w:val="right"/>
      <w:pPr>
        <w:ind w:left="3135" w:hanging="420"/>
      </w:pPr>
    </w:lvl>
    <w:lvl w:ilvl="3" w:tplc="0409000F" w:tentative="1">
      <w:start w:val="1"/>
      <w:numFmt w:val="decimal"/>
      <w:lvlText w:val="%4."/>
      <w:lvlJc w:val="left"/>
      <w:pPr>
        <w:ind w:left="3555" w:hanging="420"/>
      </w:pPr>
    </w:lvl>
    <w:lvl w:ilvl="4" w:tplc="04090019" w:tentative="1">
      <w:start w:val="1"/>
      <w:numFmt w:val="lowerLetter"/>
      <w:lvlText w:val="%5)"/>
      <w:lvlJc w:val="left"/>
      <w:pPr>
        <w:ind w:left="3975" w:hanging="420"/>
      </w:pPr>
    </w:lvl>
    <w:lvl w:ilvl="5" w:tplc="0409001B" w:tentative="1">
      <w:start w:val="1"/>
      <w:numFmt w:val="lowerRoman"/>
      <w:lvlText w:val="%6."/>
      <w:lvlJc w:val="right"/>
      <w:pPr>
        <w:ind w:left="4395" w:hanging="420"/>
      </w:pPr>
    </w:lvl>
    <w:lvl w:ilvl="6" w:tplc="0409000F" w:tentative="1">
      <w:start w:val="1"/>
      <w:numFmt w:val="decimal"/>
      <w:lvlText w:val="%7."/>
      <w:lvlJc w:val="left"/>
      <w:pPr>
        <w:ind w:left="4815" w:hanging="420"/>
      </w:pPr>
    </w:lvl>
    <w:lvl w:ilvl="7" w:tplc="04090019" w:tentative="1">
      <w:start w:val="1"/>
      <w:numFmt w:val="lowerLetter"/>
      <w:lvlText w:val="%8)"/>
      <w:lvlJc w:val="left"/>
      <w:pPr>
        <w:ind w:left="5235" w:hanging="420"/>
      </w:pPr>
    </w:lvl>
    <w:lvl w:ilvl="8" w:tplc="0409001B" w:tentative="1">
      <w:start w:val="1"/>
      <w:numFmt w:val="lowerRoman"/>
      <w:lvlText w:val="%9."/>
      <w:lvlJc w:val="right"/>
      <w:pPr>
        <w:ind w:left="5655" w:hanging="420"/>
      </w:pPr>
    </w:lvl>
  </w:abstractNum>
  <w:abstractNum w:abstractNumId="11">
    <w:nsid w:val="495D352D"/>
    <w:multiLevelType w:val="hybridMultilevel"/>
    <w:tmpl w:val="67687E9E"/>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nsid w:val="504B23CA"/>
    <w:multiLevelType w:val="hybridMultilevel"/>
    <w:tmpl w:val="A07EAAA6"/>
    <w:lvl w:ilvl="0" w:tplc="0409000B">
      <w:start w:val="1"/>
      <w:numFmt w:val="bullet"/>
      <w:lvlText w:val=""/>
      <w:lvlJc w:val="left"/>
      <w:pPr>
        <w:tabs>
          <w:tab w:val="num" w:pos="420"/>
        </w:tabs>
        <w:ind w:left="420" w:hanging="420"/>
      </w:pPr>
      <w:rPr>
        <w:rFonts w:ascii="Wingdings" w:hAnsi="Wingdings" w:hint="default"/>
      </w:rPr>
    </w:lvl>
    <w:lvl w:ilvl="1" w:tplc="0409000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3">
    <w:nsid w:val="589B7E6A"/>
    <w:multiLevelType w:val="hybridMultilevel"/>
    <w:tmpl w:val="808C2142"/>
    <w:lvl w:ilvl="0" w:tplc="380A6776">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4">
    <w:nsid w:val="58CE1B20"/>
    <w:multiLevelType w:val="hybridMultilevel"/>
    <w:tmpl w:val="BDC0F956"/>
    <w:lvl w:ilvl="0" w:tplc="F31E6B16">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5">
    <w:nsid w:val="5E494EB5"/>
    <w:multiLevelType w:val="hybridMultilevel"/>
    <w:tmpl w:val="90269234"/>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6">
    <w:nsid w:val="5F616713"/>
    <w:multiLevelType w:val="hybridMultilevel"/>
    <w:tmpl w:val="3E64EDBE"/>
    <w:lvl w:ilvl="0" w:tplc="D5B631C6">
      <w:start w:val="1"/>
      <w:numFmt w:val="bullet"/>
      <w:lvlText w:val=""/>
      <w:lvlJc w:val="center"/>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7">
    <w:nsid w:val="64A009F9"/>
    <w:multiLevelType w:val="hybridMultilevel"/>
    <w:tmpl w:val="8BD618C4"/>
    <w:lvl w:ilvl="0" w:tplc="D5B631C6">
      <w:start w:val="1"/>
      <w:numFmt w:val="bullet"/>
      <w:lvlText w:val=""/>
      <w:lvlJc w:val="center"/>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8">
    <w:nsid w:val="66BB55A5"/>
    <w:multiLevelType w:val="hybridMultilevel"/>
    <w:tmpl w:val="B7F2666E"/>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9">
    <w:nsid w:val="6BED3A60"/>
    <w:multiLevelType w:val="hybridMultilevel"/>
    <w:tmpl w:val="66D8DBC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0">
    <w:nsid w:val="7EB00B8D"/>
    <w:multiLevelType w:val="hybridMultilevel"/>
    <w:tmpl w:val="F3D609E2"/>
    <w:lvl w:ilvl="0" w:tplc="53265D40">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8"/>
  </w:num>
  <w:num w:numId="2">
    <w:abstractNumId w:val="12"/>
  </w:num>
  <w:num w:numId="3">
    <w:abstractNumId w:val="14"/>
  </w:num>
  <w:num w:numId="4">
    <w:abstractNumId w:val="7"/>
  </w:num>
  <w:num w:numId="5">
    <w:abstractNumId w:val="0"/>
  </w:num>
  <w:num w:numId="6">
    <w:abstractNumId w:val="15"/>
  </w:num>
  <w:num w:numId="7">
    <w:abstractNumId w:val="18"/>
  </w:num>
  <w:num w:numId="8">
    <w:abstractNumId w:val="4"/>
  </w:num>
  <w:num w:numId="9">
    <w:abstractNumId w:val="9"/>
  </w:num>
  <w:num w:numId="10">
    <w:abstractNumId w:val="13"/>
  </w:num>
  <w:num w:numId="11">
    <w:abstractNumId w:val="20"/>
  </w:num>
  <w:num w:numId="12">
    <w:abstractNumId w:val="2"/>
  </w:num>
  <w:num w:numId="13">
    <w:abstractNumId w:val="6"/>
  </w:num>
  <w:num w:numId="14">
    <w:abstractNumId w:val="10"/>
  </w:num>
  <w:num w:numId="15">
    <w:abstractNumId w:val="1"/>
  </w:num>
  <w:num w:numId="16">
    <w:abstractNumId w:val="11"/>
  </w:num>
  <w:num w:numId="17">
    <w:abstractNumId w:val="5"/>
  </w:num>
  <w:num w:numId="18">
    <w:abstractNumId w:val="3"/>
  </w:num>
  <w:num w:numId="19">
    <w:abstractNumId w:val="19"/>
  </w:num>
  <w:num w:numId="20">
    <w:abstractNumId w:val="16"/>
  </w:num>
  <w:num w:numId="2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7"/>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D353F"/>
    <w:rsid w:val="000043A7"/>
    <w:rsid w:val="0000457C"/>
    <w:rsid w:val="00006618"/>
    <w:rsid w:val="00033A88"/>
    <w:rsid w:val="00041ED2"/>
    <w:rsid w:val="00044249"/>
    <w:rsid w:val="00044C39"/>
    <w:rsid w:val="00047D5E"/>
    <w:rsid w:val="0005011B"/>
    <w:rsid w:val="00052F6E"/>
    <w:rsid w:val="000579CD"/>
    <w:rsid w:val="00060FDF"/>
    <w:rsid w:val="00063C11"/>
    <w:rsid w:val="00066C74"/>
    <w:rsid w:val="0007673D"/>
    <w:rsid w:val="0008188D"/>
    <w:rsid w:val="000836DA"/>
    <w:rsid w:val="00091D0D"/>
    <w:rsid w:val="0009393F"/>
    <w:rsid w:val="00093D0F"/>
    <w:rsid w:val="00094D4A"/>
    <w:rsid w:val="000A092B"/>
    <w:rsid w:val="000A7554"/>
    <w:rsid w:val="000B54A7"/>
    <w:rsid w:val="000C23C7"/>
    <w:rsid w:val="000C30A8"/>
    <w:rsid w:val="000D784A"/>
    <w:rsid w:val="000F7C3A"/>
    <w:rsid w:val="0010406C"/>
    <w:rsid w:val="001201BB"/>
    <w:rsid w:val="0012080E"/>
    <w:rsid w:val="00126DDC"/>
    <w:rsid w:val="00137D8E"/>
    <w:rsid w:val="0015724E"/>
    <w:rsid w:val="00160A11"/>
    <w:rsid w:val="00162C6C"/>
    <w:rsid w:val="00167DFF"/>
    <w:rsid w:val="00175D81"/>
    <w:rsid w:val="00183CEF"/>
    <w:rsid w:val="00186FB5"/>
    <w:rsid w:val="0018758A"/>
    <w:rsid w:val="001A69F8"/>
    <w:rsid w:val="001C4792"/>
    <w:rsid w:val="001C5D29"/>
    <w:rsid w:val="001D1A63"/>
    <w:rsid w:val="001D6BA3"/>
    <w:rsid w:val="001D7E45"/>
    <w:rsid w:val="001E0C4A"/>
    <w:rsid w:val="001E3A49"/>
    <w:rsid w:val="001F1770"/>
    <w:rsid w:val="001F3253"/>
    <w:rsid w:val="00207C92"/>
    <w:rsid w:val="00207E41"/>
    <w:rsid w:val="00220DB8"/>
    <w:rsid w:val="002244CE"/>
    <w:rsid w:val="00251D9E"/>
    <w:rsid w:val="00254FD1"/>
    <w:rsid w:val="00255EE0"/>
    <w:rsid w:val="00260717"/>
    <w:rsid w:val="002717F1"/>
    <w:rsid w:val="00277A83"/>
    <w:rsid w:val="00277AB1"/>
    <w:rsid w:val="00282395"/>
    <w:rsid w:val="00287076"/>
    <w:rsid w:val="00292B07"/>
    <w:rsid w:val="00294629"/>
    <w:rsid w:val="002C60A4"/>
    <w:rsid w:val="002D5DF6"/>
    <w:rsid w:val="002E46DE"/>
    <w:rsid w:val="002F64E8"/>
    <w:rsid w:val="0031098C"/>
    <w:rsid w:val="00316FFE"/>
    <w:rsid w:val="00324FA4"/>
    <w:rsid w:val="0033108B"/>
    <w:rsid w:val="0033115A"/>
    <w:rsid w:val="00333F24"/>
    <w:rsid w:val="00334431"/>
    <w:rsid w:val="003420AF"/>
    <w:rsid w:val="00343D26"/>
    <w:rsid w:val="0035044F"/>
    <w:rsid w:val="003504F3"/>
    <w:rsid w:val="003508ED"/>
    <w:rsid w:val="0035690B"/>
    <w:rsid w:val="003646CB"/>
    <w:rsid w:val="003659F7"/>
    <w:rsid w:val="00366111"/>
    <w:rsid w:val="00372B44"/>
    <w:rsid w:val="00382594"/>
    <w:rsid w:val="00393C98"/>
    <w:rsid w:val="003B04B5"/>
    <w:rsid w:val="003B30EE"/>
    <w:rsid w:val="003B705E"/>
    <w:rsid w:val="003C55C5"/>
    <w:rsid w:val="003C57DD"/>
    <w:rsid w:val="003D0482"/>
    <w:rsid w:val="003D3A87"/>
    <w:rsid w:val="003D3ED2"/>
    <w:rsid w:val="003E0CAD"/>
    <w:rsid w:val="003E2E06"/>
    <w:rsid w:val="003F66AD"/>
    <w:rsid w:val="00404AB5"/>
    <w:rsid w:val="00406FAA"/>
    <w:rsid w:val="00420060"/>
    <w:rsid w:val="0042246A"/>
    <w:rsid w:val="00423336"/>
    <w:rsid w:val="00427C53"/>
    <w:rsid w:val="004301C7"/>
    <w:rsid w:val="00434A56"/>
    <w:rsid w:val="00436CF6"/>
    <w:rsid w:val="004445A1"/>
    <w:rsid w:val="004523D5"/>
    <w:rsid w:val="00452BBF"/>
    <w:rsid w:val="00453EB3"/>
    <w:rsid w:val="004544C8"/>
    <w:rsid w:val="0045695C"/>
    <w:rsid w:val="0047043D"/>
    <w:rsid w:val="00480FB6"/>
    <w:rsid w:val="004813F0"/>
    <w:rsid w:val="00486C58"/>
    <w:rsid w:val="0049165E"/>
    <w:rsid w:val="00495506"/>
    <w:rsid w:val="004B228E"/>
    <w:rsid w:val="004B5F42"/>
    <w:rsid w:val="004C4347"/>
    <w:rsid w:val="004D2EC4"/>
    <w:rsid w:val="004D6442"/>
    <w:rsid w:val="004E1A68"/>
    <w:rsid w:val="005061A2"/>
    <w:rsid w:val="00515E2D"/>
    <w:rsid w:val="0052569F"/>
    <w:rsid w:val="0052628A"/>
    <w:rsid w:val="00532192"/>
    <w:rsid w:val="00537CC7"/>
    <w:rsid w:val="00543FA7"/>
    <w:rsid w:val="00554086"/>
    <w:rsid w:val="00554E65"/>
    <w:rsid w:val="0055777D"/>
    <w:rsid w:val="00562890"/>
    <w:rsid w:val="00580430"/>
    <w:rsid w:val="00580950"/>
    <w:rsid w:val="0058672A"/>
    <w:rsid w:val="00593D15"/>
    <w:rsid w:val="005A4703"/>
    <w:rsid w:val="005A49AC"/>
    <w:rsid w:val="005A5B0E"/>
    <w:rsid w:val="005C1F8A"/>
    <w:rsid w:val="005C4F29"/>
    <w:rsid w:val="005D1599"/>
    <w:rsid w:val="005E2403"/>
    <w:rsid w:val="005E2D76"/>
    <w:rsid w:val="005E6F44"/>
    <w:rsid w:val="00623102"/>
    <w:rsid w:val="00631603"/>
    <w:rsid w:val="00636988"/>
    <w:rsid w:val="00642715"/>
    <w:rsid w:val="00655B31"/>
    <w:rsid w:val="0066080E"/>
    <w:rsid w:val="00662529"/>
    <w:rsid w:val="006630A0"/>
    <w:rsid w:val="00663A22"/>
    <w:rsid w:val="00665F6E"/>
    <w:rsid w:val="006737EC"/>
    <w:rsid w:val="006833AA"/>
    <w:rsid w:val="00683557"/>
    <w:rsid w:val="00690070"/>
    <w:rsid w:val="006901B4"/>
    <w:rsid w:val="00697944"/>
    <w:rsid w:val="006B6417"/>
    <w:rsid w:val="006C339F"/>
    <w:rsid w:val="006D1A65"/>
    <w:rsid w:val="006D77B0"/>
    <w:rsid w:val="006E00C0"/>
    <w:rsid w:val="006E3871"/>
    <w:rsid w:val="006E6383"/>
    <w:rsid w:val="006F4AA5"/>
    <w:rsid w:val="006F578E"/>
    <w:rsid w:val="00700BD5"/>
    <w:rsid w:val="00703653"/>
    <w:rsid w:val="00714BA0"/>
    <w:rsid w:val="00720107"/>
    <w:rsid w:val="00724922"/>
    <w:rsid w:val="0072533E"/>
    <w:rsid w:val="0073302D"/>
    <w:rsid w:val="00736781"/>
    <w:rsid w:val="00741692"/>
    <w:rsid w:val="00746BCE"/>
    <w:rsid w:val="007478E0"/>
    <w:rsid w:val="00753F41"/>
    <w:rsid w:val="007615C4"/>
    <w:rsid w:val="00766B79"/>
    <w:rsid w:val="00767278"/>
    <w:rsid w:val="00770336"/>
    <w:rsid w:val="00790260"/>
    <w:rsid w:val="007A24BF"/>
    <w:rsid w:val="007B4013"/>
    <w:rsid w:val="007B4345"/>
    <w:rsid w:val="007C2821"/>
    <w:rsid w:val="007D222E"/>
    <w:rsid w:val="007D353F"/>
    <w:rsid w:val="007E12B7"/>
    <w:rsid w:val="007E377A"/>
    <w:rsid w:val="007F703A"/>
    <w:rsid w:val="00800895"/>
    <w:rsid w:val="00811C85"/>
    <w:rsid w:val="0082260D"/>
    <w:rsid w:val="00831890"/>
    <w:rsid w:val="008358CF"/>
    <w:rsid w:val="00840774"/>
    <w:rsid w:val="00845C51"/>
    <w:rsid w:val="00847D46"/>
    <w:rsid w:val="00855937"/>
    <w:rsid w:val="00863BCC"/>
    <w:rsid w:val="0086608D"/>
    <w:rsid w:val="00866E97"/>
    <w:rsid w:val="00887733"/>
    <w:rsid w:val="008947BA"/>
    <w:rsid w:val="0089791D"/>
    <w:rsid w:val="008B4319"/>
    <w:rsid w:val="008D3E2A"/>
    <w:rsid w:val="008F017E"/>
    <w:rsid w:val="008F18FF"/>
    <w:rsid w:val="009006D4"/>
    <w:rsid w:val="00902358"/>
    <w:rsid w:val="00911EE0"/>
    <w:rsid w:val="009162D3"/>
    <w:rsid w:val="00930C9A"/>
    <w:rsid w:val="00940D79"/>
    <w:rsid w:val="00944481"/>
    <w:rsid w:val="0094483B"/>
    <w:rsid w:val="00944F3B"/>
    <w:rsid w:val="009462E2"/>
    <w:rsid w:val="00956D64"/>
    <w:rsid w:val="009630EB"/>
    <w:rsid w:val="00965FC9"/>
    <w:rsid w:val="00967FE1"/>
    <w:rsid w:val="00974C38"/>
    <w:rsid w:val="00977914"/>
    <w:rsid w:val="009829CA"/>
    <w:rsid w:val="00982FBC"/>
    <w:rsid w:val="0098606E"/>
    <w:rsid w:val="0099175E"/>
    <w:rsid w:val="009A4FD1"/>
    <w:rsid w:val="009A61DC"/>
    <w:rsid w:val="009B179B"/>
    <w:rsid w:val="009B3989"/>
    <w:rsid w:val="009D2133"/>
    <w:rsid w:val="009D3870"/>
    <w:rsid w:val="009D482C"/>
    <w:rsid w:val="009E1055"/>
    <w:rsid w:val="009E1442"/>
    <w:rsid w:val="009E5097"/>
    <w:rsid w:val="009F6F93"/>
    <w:rsid w:val="00A05489"/>
    <w:rsid w:val="00A1079C"/>
    <w:rsid w:val="00A10F0F"/>
    <w:rsid w:val="00A17075"/>
    <w:rsid w:val="00A22E13"/>
    <w:rsid w:val="00A4093F"/>
    <w:rsid w:val="00A44B2C"/>
    <w:rsid w:val="00A566F2"/>
    <w:rsid w:val="00A861B8"/>
    <w:rsid w:val="00AA480E"/>
    <w:rsid w:val="00AA5DD9"/>
    <w:rsid w:val="00AB03CF"/>
    <w:rsid w:val="00AB6B34"/>
    <w:rsid w:val="00AC5A59"/>
    <w:rsid w:val="00AC7734"/>
    <w:rsid w:val="00AD2048"/>
    <w:rsid w:val="00AD4627"/>
    <w:rsid w:val="00AD53E4"/>
    <w:rsid w:val="00AE0F6C"/>
    <w:rsid w:val="00AE33AA"/>
    <w:rsid w:val="00AE3734"/>
    <w:rsid w:val="00AE77F7"/>
    <w:rsid w:val="00AF7472"/>
    <w:rsid w:val="00B136D8"/>
    <w:rsid w:val="00B14813"/>
    <w:rsid w:val="00B17A71"/>
    <w:rsid w:val="00B305A5"/>
    <w:rsid w:val="00B35EA7"/>
    <w:rsid w:val="00B40E9F"/>
    <w:rsid w:val="00B41C60"/>
    <w:rsid w:val="00B44CE3"/>
    <w:rsid w:val="00B52BA3"/>
    <w:rsid w:val="00B57729"/>
    <w:rsid w:val="00B72B6F"/>
    <w:rsid w:val="00B74E2D"/>
    <w:rsid w:val="00B7584D"/>
    <w:rsid w:val="00B7631C"/>
    <w:rsid w:val="00B81A6C"/>
    <w:rsid w:val="00B94E1F"/>
    <w:rsid w:val="00BA0C5C"/>
    <w:rsid w:val="00BA41D9"/>
    <w:rsid w:val="00BA64DD"/>
    <w:rsid w:val="00BA75DC"/>
    <w:rsid w:val="00BB4F36"/>
    <w:rsid w:val="00BB6C83"/>
    <w:rsid w:val="00BB76CB"/>
    <w:rsid w:val="00BD5224"/>
    <w:rsid w:val="00BD6874"/>
    <w:rsid w:val="00BE17F6"/>
    <w:rsid w:val="00BF62BF"/>
    <w:rsid w:val="00BF6958"/>
    <w:rsid w:val="00BF7937"/>
    <w:rsid w:val="00C031C2"/>
    <w:rsid w:val="00C04AC2"/>
    <w:rsid w:val="00C123F6"/>
    <w:rsid w:val="00C23C9A"/>
    <w:rsid w:val="00C31E2A"/>
    <w:rsid w:val="00C40815"/>
    <w:rsid w:val="00C44106"/>
    <w:rsid w:val="00C45873"/>
    <w:rsid w:val="00C46C01"/>
    <w:rsid w:val="00C46E05"/>
    <w:rsid w:val="00C67CC1"/>
    <w:rsid w:val="00C76075"/>
    <w:rsid w:val="00C77EFE"/>
    <w:rsid w:val="00C924F3"/>
    <w:rsid w:val="00CD0DFB"/>
    <w:rsid w:val="00CD33E4"/>
    <w:rsid w:val="00CD443B"/>
    <w:rsid w:val="00CE2D6D"/>
    <w:rsid w:val="00CE7E17"/>
    <w:rsid w:val="00CF5821"/>
    <w:rsid w:val="00CF66AC"/>
    <w:rsid w:val="00D0710B"/>
    <w:rsid w:val="00D0719D"/>
    <w:rsid w:val="00D15E1C"/>
    <w:rsid w:val="00D20EAA"/>
    <w:rsid w:val="00D30DF8"/>
    <w:rsid w:val="00D33AC6"/>
    <w:rsid w:val="00D4105A"/>
    <w:rsid w:val="00D44F5A"/>
    <w:rsid w:val="00D4534E"/>
    <w:rsid w:val="00D4720F"/>
    <w:rsid w:val="00D516E6"/>
    <w:rsid w:val="00D53775"/>
    <w:rsid w:val="00D65A64"/>
    <w:rsid w:val="00D65CB1"/>
    <w:rsid w:val="00D72636"/>
    <w:rsid w:val="00D76770"/>
    <w:rsid w:val="00D9205A"/>
    <w:rsid w:val="00D92114"/>
    <w:rsid w:val="00D9692D"/>
    <w:rsid w:val="00D974B2"/>
    <w:rsid w:val="00DA43C2"/>
    <w:rsid w:val="00DD091F"/>
    <w:rsid w:val="00DD1B05"/>
    <w:rsid w:val="00DD2CBA"/>
    <w:rsid w:val="00DD3514"/>
    <w:rsid w:val="00DD5B97"/>
    <w:rsid w:val="00DE7522"/>
    <w:rsid w:val="00DF2D7C"/>
    <w:rsid w:val="00DF7BE5"/>
    <w:rsid w:val="00E028C2"/>
    <w:rsid w:val="00E07636"/>
    <w:rsid w:val="00E103DC"/>
    <w:rsid w:val="00E1493C"/>
    <w:rsid w:val="00E14E50"/>
    <w:rsid w:val="00E30B94"/>
    <w:rsid w:val="00E42FFF"/>
    <w:rsid w:val="00E43B43"/>
    <w:rsid w:val="00E46096"/>
    <w:rsid w:val="00E46A2A"/>
    <w:rsid w:val="00E54E40"/>
    <w:rsid w:val="00E67674"/>
    <w:rsid w:val="00EA29CA"/>
    <w:rsid w:val="00EA583D"/>
    <w:rsid w:val="00EA59CB"/>
    <w:rsid w:val="00EA6CD6"/>
    <w:rsid w:val="00EE6806"/>
    <w:rsid w:val="00F01BF4"/>
    <w:rsid w:val="00F026D4"/>
    <w:rsid w:val="00F168AD"/>
    <w:rsid w:val="00F30683"/>
    <w:rsid w:val="00F45791"/>
    <w:rsid w:val="00F53548"/>
    <w:rsid w:val="00F54449"/>
    <w:rsid w:val="00F55202"/>
    <w:rsid w:val="00F56E62"/>
    <w:rsid w:val="00F65734"/>
    <w:rsid w:val="00F72A20"/>
    <w:rsid w:val="00F768FC"/>
    <w:rsid w:val="00F851A7"/>
    <w:rsid w:val="00F865BC"/>
    <w:rsid w:val="00F867C3"/>
    <w:rsid w:val="00FA22D7"/>
    <w:rsid w:val="00FA30E5"/>
    <w:rsid w:val="00FA3B0F"/>
    <w:rsid w:val="00FA3DE5"/>
    <w:rsid w:val="00FB665B"/>
    <w:rsid w:val="00FB7765"/>
    <w:rsid w:val="00FC5BFD"/>
    <w:rsid w:val="00FC5D3E"/>
    <w:rsid w:val="00FD03EB"/>
    <w:rsid w:val="00FE570F"/>
    <w:rsid w:val="00FE654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qFormat="1"/>
    <w:lsdException w:name="Body Text Inden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353F"/>
    <w:pPr>
      <w:widowControl w:val="0"/>
      <w:jc w:val="both"/>
    </w:pPr>
    <w:rPr>
      <w:rFonts w:ascii="Times New Roman" w:eastAsia="宋体" w:hAnsi="Times New Roman" w:cs="Times New Roman"/>
      <w:szCs w:val="24"/>
    </w:rPr>
  </w:style>
  <w:style w:type="paragraph" w:styleId="1">
    <w:name w:val="heading 1"/>
    <w:basedOn w:val="a"/>
    <w:next w:val="a"/>
    <w:link w:val="1Char"/>
    <w:qFormat/>
    <w:rsid w:val="0033115A"/>
    <w:pPr>
      <w:keepNext/>
      <w:widowControl/>
      <w:numPr>
        <w:numId w:val="5"/>
      </w:numPr>
      <w:jc w:val="center"/>
      <w:outlineLvl w:val="0"/>
    </w:pPr>
    <w:rPr>
      <w:rFonts w:ascii="黑体" w:eastAsia="黑体"/>
      <w:kern w:val="0"/>
      <w:sz w:val="5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D353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7D353F"/>
    <w:rPr>
      <w:sz w:val="18"/>
      <w:szCs w:val="18"/>
    </w:rPr>
  </w:style>
  <w:style w:type="paragraph" w:styleId="a4">
    <w:name w:val="footer"/>
    <w:basedOn w:val="a"/>
    <w:link w:val="Char0"/>
    <w:unhideWhenUsed/>
    <w:rsid w:val="007D353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7D353F"/>
    <w:rPr>
      <w:sz w:val="18"/>
      <w:szCs w:val="18"/>
    </w:rPr>
  </w:style>
  <w:style w:type="paragraph" w:styleId="3">
    <w:name w:val="toc 3"/>
    <w:basedOn w:val="a"/>
    <w:next w:val="a"/>
    <w:autoRedefine/>
    <w:semiHidden/>
    <w:unhideWhenUsed/>
    <w:rsid w:val="007D353F"/>
    <w:pPr>
      <w:ind w:left="420"/>
      <w:jc w:val="left"/>
    </w:pPr>
    <w:rPr>
      <w:i/>
      <w:sz w:val="20"/>
      <w:szCs w:val="20"/>
    </w:rPr>
  </w:style>
  <w:style w:type="paragraph" w:styleId="a5">
    <w:name w:val="Body Text Indent"/>
    <w:basedOn w:val="a"/>
    <w:link w:val="Char1"/>
    <w:unhideWhenUsed/>
    <w:qFormat/>
    <w:rsid w:val="007D353F"/>
    <w:pPr>
      <w:spacing w:after="120"/>
      <w:ind w:leftChars="200" w:left="420"/>
    </w:pPr>
  </w:style>
  <w:style w:type="character" w:customStyle="1" w:styleId="Char2">
    <w:name w:val="正文文本缩进 Char"/>
    <w:basedOn w:val="a0"/>
    <w:uiPriority w:val="99"/>
    <w:semiHidden/>
    <w:rsid w:val="007D353F"/>
    <w:rPr>
      <w:rFonts w:ascii="Times New Roman" w:eastAsia="宋体" w:hAnsi="Times New Roman" w:cs="Times New Roman"/>
      <w:szCs w:val="24"/>
    </w:rPr>
  </w:style>
  <w:style w:type="paragraph" w:styleId="a6">
    <w:name w:val="Plain Text"/>
    <w:basedOn w:val="a"/>
    <w:link w:val="Char10"/>
    <w:uiPriority w:val="99"/>
    <w:unhideWhenUsed/>
    <w:qFormat/>
    <w:rsid w:val="007D353F"/>
    <w:rPr>
      <w:rFonts w:ascii="宋体" w:hAnsi="Courier New"/>
      <w:szCs w:val="20"/>
    </w:rPr>
  </w:style>
  <w:style w:type="character" w:customStyle="1" w:styleId="Char3">
    <w:name w:val="纯文本 Char"/>
    <w:basedOn w:val="a0"/>
    <w:uiPriority w:val="99"/>
    <w:semiHidden/>
    <w:rsid w:val="007D353F"/>
    <w:rPr>
      <w:rFonts w:ascii="宋体" w:eastAsia="宋体" w:hAnsi="Courier New" w:cs="Courier New"/>
      <w:szCs w:val="21"/>
    </w:rPr>
  </w:style>
  <w:style w:type="character" w:customStyle="1" w:styleId="2CharChar">
    <w:name w:val="正文缩进2格 Char Char"/>
    <w:link w:val="2"/>
    <w:locked/>
    <w:rsid w:val="007D353F"/>
    <w:rPr>
      <w:rFonts w:ascii="仿宋_GB2312" w:eastAsia="仿宋_GB2312" w:hAnsi="宋体"/>
      <w:sz w:val="31"/>
      <w:szCs w:val="28"/>
    </w:rPr>
  </w:style>
  <w:style w:type="paragraph" w:customStyle="1" w:styleId="2">
    <w:name w:val="正文缩进2格"/>
    <w:basedOn w:val="a"/>
    <w:link w:val="2CharChar"/>
    <w:rsid w:val="007D353F"/>
    <w:pPr>
      <w:spacing w:line="600" w:lineRule="exact"/>
      <w:ind w:firstLineChars="206" w:firstLine="639"/>
    </w:pPr>
    <w:rPr>
      <w:rFonts w:ascii="仿宋_GB2312" w:eastAsia="仿宋_GB2312" w:hAnsi="宋体" w:cstheme="minorBidi"/>
      <w:sz w:val="31"/>
      <w:szCs w:val="28"/>
    </w:rPr>
  </w:style>
  <w:style w:type="character" w:customStyle="1" w:styleId="Char1">
    <w:name w:val="正文文本缩进 Char1"/>
    <w:basedOn w:val="a0"/>
    <w:link w:val="a5"/>
    <w:semiHidden/>
    <w:qFormat/>
    <w:locked/>
    <w:rsid w:val="007D353F"/>
    <w:rPr>
      <w:rFonts w:ascii="Times New Roman" w:eastAsia="宋体" w:hAnsi="Times New Roman" w:cs="Times New Roman"/>
      <w:szCs w:val="24"/>
    </w:rPr>
  </w:style>
  <w:style w:type="character" w:customStyle="1" w:styleId="Char10">
    <w:name w:val="纯文本 Char1"/>
    <w:basedOn w:val="a0"/>
    <w:link w:val="a6"/>
    <w:uiPriority w:val="99"/>
    <w:qFormat/>
    <w:locked/>
    <w:rsid w:val="007D353F"/>
    <w:rPr>
      <w:rFonts w:ascii="宋体" w:eastAsia="宋体" w:hAnsi="Courier New" w:cs="Times New Roman"/>
      <w:szCs w:val="20"/>
    </w:rPr>
  </w:style>
  <w:style w:type="paragraph" w:styleId="a7">
    <w:name w:val="Balloon Text"/>
    <w:basedOn w:val="a"/>
    <w:link w:val="Char4"/>
    <w:uiPriority w:val="99"/>
    <w:semiHidden/>
    <w:unhideWhenUsed/>
    <w:rsid w:val="007D353F"/>
    <w:rPr>
      <w:sz w:val="18"/>
      <w:szCs w:val="18"/>
    </w:rPr>
  </w:style>
  <w:style w:type="character" w:customStyle="1" w:styleId="Char4">
    <w:name w:val="批注框文本 Char"/>
    <w:basedOn w:val="a0"/>
    <w:link w:val="a7"/>
    <w:uiPriority w:val="99"/>
    <w:semiHidden/>
    <w:rsid w:val="007D353F"/>
    <w:rPr>
      <w:rFonts w:ascii="Times New Roman" w:eastAsia="宋体" w:hAnsi="Times New Roman" w:cs="Times New Roman"/>
      <w:sz w:val="18"/>
      <w:szCs w:val="18"/>
    </w:rPr>
  </w:style>
  <w:style w:type="paragraph" w:styleId="a8">
    <w:name w:val="List Paragraph"/>
    <w:basedOn w:val="a"/>
    <w:uiPriority w:val="34"/>
    <w:qFormat/>
    <w:rsid w:val="00E67674"/>
    <w:pPr>
      <w:ind w:firstLineChars="200" w:firstLine="420"/>
    </w:pPr>
  </w:style>
  <w:style w:type="character" w:customStyle="1" w:styleId="1Char">
    <w:name w:val="标题 1 Char"/>
    <w:basedOn w:val="a0"/>
    <w:link w:val="1"/>
    <w:rsid w:val="0033115A"/>
    <w:rPr>
      <w:rFonts w:ascii="黑体" w:eastAsia="黑体" w:hAnsi="Times New Roman" w:cs="Times New Roman"/>
      <w:kern w:val="0"/>
      <w:sz w:val="52"/>
      <w:szCs w:val="20"/>
    </w:rPr>
  </w:style>
  <w:style w:type="paragraph" w:styleId="a9">
    <w:name w:val="Normal (Web)"/>
    <w:basedOn w:val="a"/>
    <w:uiPriority w:val="99"/>
    <w:unhideWhenUsed/>
    <w:rsid w:val="00741692"/>
    <w:pPr>
      <w:widowControl/>
      <w:spacing w:before="100" w:beforeAutospacing="1" w:after="100" w:afterAutospacing="1"/>
      <w:jc w:val="left"/>
    </w:pPr>
    <w:rPr>
      <w:rFonts w:ascii="宋体" w:hAnsi="宋体" w:cs="宋体"/>
      <w:kern w:val="0"/>
      <w:sz w:val="24"/>
    </w:rPr>
  </w:style>
  <w:style w:type="character" w:customStyle="1" w:styleId="Char5">
    <w:name w:val="正文缩进 Char"/>
    <w:aliases w:val="表正文 Char"/>
    <w:link w:val="aa"/>
    <w:locked/>
    <w:rsid w:val="00CD33E4"/>
  </w:style>
  <w:style w:type="paragraph" w:styleId="aa">
    <w:name w:val="Normal Indent"/>
    <w:aliases w:val="表正文"/>
    <w:basedOn w:val="a"/>
    <w:link w:val="Char5"/>
    <w:qFormat/>
    <w:rsid w:val="00CD33E4"/>
    <w:pPr>
      <w:ind w:firstLine="420"/>
    </w:pPr>
    <w:rPr>
      <w:rFonts w:asciiTheme="minorHAnsi" w:eastAsiaTheme="minorEastAsia" w:hAnsiTheme="minorHAnsi" w:cstheme="minorBidi"/>
      <w:szCs w:val="22"/>
    </w:rPr>
  </w:style>
  <w:style w:type="paragraph" w:styleId="ab">
    <w:name w:val="Body Text"/>
    <w:basedOn w:val="a"/>
    <w:link w:val="Char6"/>
    <w:uiPriority w:val="99"/>
    <w:unhideWhenUsed/>
    <w:qFormat/>
    <w:rsid w:val="00662529"/>
    <w:pPr>
      <w:spacing w:after="120"/>
    </w:pPr>
  </w:style>
  <w:style w:type="character" w:customStyle="1" w:styleId="Char6">
    <w:name w:val="正文文本 Char"/>
    <w:basedOn w:val="a0"/>
    <w:link w:val="ab"/>
    <w:uiPriority w:val="99"/>
    <w:qFormat/>
    <w:rsid w:val="00662529"/>
    <w:rPr>
      <w:rFonts w:ascii="Times New Roman" w:eastAsia="宋体" w:hAnsi="Times New Roman" w:cs="Times New Roman"/>
      <w:szCs w:val="24"/>
    </w:rPr>
  </w:style>
  <w:style w:type="character" w:styleId="ac">
    <w:name w:val="page number"/>
    <w:basedOn w:val="a0"/>
    <w:rsid w:val="002E46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qFormat="1"/>
    <w:lsdException w:name="Body Text Inden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353F"/>
    <w:pPr>
      <w:widowControl w:val="0"/>
      <w:jc w:val="both"/>
    </w:pPr>
    <w:rPr>
      <w:rFonts w:ascii="Times New Roman" w:eastAsia="宋体" w:hAnsi="Times New Roman" w:cs="Times New Roman"/>
      <w:szCs w:val="24"/>
    </w:rPr>
  </w:style>
  <w:style w:type="paragraph" w:styleId="1">
    <w:name w:val="heading 1"/>
    <w:basedOn w:val="a"/>
    <w:next w:val="a"/>
    <w:link w:val="1Char"/>
    <w:qFormat/>
    <w:rsid w:val="0033115A"/>
    <w:pPr>
      <w:keepNext/>
      <w:widowControl/>
      <w:numPr>
        <w:numId w:val="5"/>
      </w:numPr>
      <w:jc w:val="center"/>
      <w:outlineLvl w:val="0"/>
    </w:pPr>
    <w:rPr>
      <w:rFonts w:ascii="黑体" w:eastAsia="黑体"/>
      <w:kern w:val="0"/>
      <w:sz w:val="5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D353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7D353F"/>
    <w:rPr>
      <w:sz w:val="18"/>
      <w:szCs w:val="18"/>
    </w:rPr>
  </w:style>
  <w:style w:type="paragraph" w:styleId="a4">
    <w:name w:val="footer"/>
    <w:basedOn w:val="a"/>
    <w:link w:val="Char0"/>
    <w:unhideWhenUsed/>
    <w:rsid w:val="007D353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7D353F"/>
    <w:rPr>
      <w:sz w:val="18"/>
      <w:szCs w:val="18"/>
    </w:rPr>
  </w:style>
  <w:style w:type="paragraph" w:styleId="3">
    <w:name w:val="toc 3"/>
    <w:basedOn w:val="a"/>
    <w:next w:val="a"/>
    <w:autoRedefine/>
    <w:semiHidden/>
    <w:unhideWhenUsed/>
    <w:rsid w:val="007D353F"/>
    <w:pPr>
      <w:ind w:left="420"/>
      <w:jc w:val="left"/>
    </w:pPr>
    <w:rPr>
      <w:i/>
      <w:sz w:val="20"/>
      <w:szCs w:val="20"/>
    </w:rPr>
  </w:style>
  <w:style w:type="paragraph" w:styleId="a5">
    <w:name w:val="Body Text Indent"/>
    <w:basedOn w:val="a"/>
    <w:link w:val="Char1"/>
    <w:unhideWhenUsed/>
    <w:qFormat/>
    <w:rsid w:val="007D353F"/>
    <w:pPr>
      <w:spacing w:after="120"/>
      <w:ind w:leftChars="200" w:left="420"/>
    </w:pPr>
  </w:style>
  <w:style w:type="character" w:customStyle="1" w:styleId="Char2">
    <w:name w:val="正文文本缩进 Char"/>
    <w:basedOn w:val="a0"/>
    <w:uiPriority w:val="99"/>
    <w:semiHidden/>
    <w:rsid w:val="007D353F"/>
    <w:rPr>
      <w:rFonts w:ascii="Times New Roman" w:eastAsia="宋体" w:hAnsi="Times New Roman" w:cs="Times New Roman"/>
      <w:szCs w:val="24"/>
    </w:rPr>
  </w:style>
  <w:style w:type="paragraph" w:styleId="a6">
    <w:name w:val="Plain Text"/>
    <w:basedOn w:val="a"/>
    <w:link w:val="Char10"/>
    <w:uiPriority w:val="99"/>
    <w:unhideWhenUsed/>
    <w:qFormat/>
    <w:rsid w:val="007D353F"/>
    <w:rPr>
      <w:rFonts w:ascii="宋体" w:hAnsi="Courier New"/>
      <w:szCs w:val="20"/>
    </w:rPr>
  </w:style>
  <w:style w:type="character" w:customStyle="1" w:styleId="Char3">
    <w:name w:val="纯文本 Char"/>
    <w:basedOn w:val="a0"/>
    <w:uiPriority w:val="99"/>
    <w:semiHidden/>
    <w:rsid w:val="007D353F"/>
    <w:rPr>
      <w:rFonts w:ascii="宋体" w:eastAsia="宋体" w:hAnsi="Courier New" w:cs="Courier New"/>
      <w:szCs w:val="21"/>
    </w:rPr>
  </w:style>
  <w:style w:type="character" w:customStyle="1" w:styleId="2CharChar">
    <w:name w:val="正文缩进2格 Char Char"/>
    <w:link w:val="2"/>
    <w:locked/>
    <w:rsid w:val="007D353F"/>
    <w:rPr>
      <w:rFonts w:ascii="仿宋_GB2312" w:eastAsia="仿宋_GB2312" w:hAnsi="宋体"/>
      <w:sz w:val="31"/>
      <w:szCs w:val="28"/>
    </w:rPr>
  </w:style>
  <w:style w:type="paragraph" w:customStyle="1" w:styleId="2">
    <w:name w:val="正文缩进2格"/>
    <w:basedOn w:val="a"/>
    <w:link w:val="2CharChar"/>
    <w:rsid w:val="007D353F"/>
    <w:pPr>
      <w:spacing w:line="600" w:lineRule="exact"/>
      <w:ind w:firstLineChars="206" w:firstLine="639"/>
    </w:pPr>
    <w:rPr>
      <w:rFonts w:ascii="仿宋_GB2312" w:eastAsia="仿宋_GB2312" w:hAnsi="宋体" w:cstheme="minorBidi"/>
      <w:sz w:val="31"/>
      <w:szCs w:val="28"/>
    </w:rPr>
  </w:style>
  <w:style w:type="character" w:customStyle="1" w:styleId="Char1">
    <w:name w:val="正文文本缩进 Char1"/>
    <w:basedOn w:val="a0"/>
    <w:link w:val="a5"/>
    <w:semiHidden/>
    <w:qFormat/>
    <w:locked/>
    <w:rsid w:val="007D353F"/>
    <w:rPr>
      <w:rFonts w:ascii="Times New Roman" w:eastAsia="宋体" w:hAnsi="Times New Roman" w:cs="Times New Roman"/>
      <w:szCs w:val="24"/>
    </w:rPr>
  </w:style>
  <w:style w:type="character" w:customStyle="1" w:styleId="Char10">
    <w:name w:val="纯文本 Char1"/>
    <w:basedOn w:val="a0"/>
    <w:link w:val="a6"/>
    <w:uiPriority w:val="99"/>
    <w:qFormat/>
    <w:locked/>
    <w:rsid w:val="007D353F"/>
    <w:rPr>
      <w:rFonts w:ascii="宋体" w:eastAsia="宋体" w:hAnsi="Courier New" w:cs="Times New Roman"/>
      <w:szCs w:val="20"/>
    </w:rPr>
  </w:style>
  <w:style w:type="paragraph" w:styleId="a7">
    <w:name w:val="Balloon Text"/>
    <w:basedOn w:val="a"/>
    <w:link w:val="Char4"/>
    <w:uiPriority w:val="99"/>
    <w:semiHidden/>
    <w:unhideWhenUsed/>
    <w:rsid w:val="007D353F"/>
    <w:rPr>
      <w:sz w:val="18"/>
      <w:szCs w:val="18"/>
    </w:rPr>
  </w:style>
  <w:style w:type="character" w:customStyle="1" w:styleId="Char4">
    <w:name w:val="批注框文本 Char"/>
    <w:basedOn w:val="a0"/>
    <w:link w:val="a7"/>
    <w:uiPriority w:val="99"/>
    <w:semiHidden/>
    <w:rsid w:val="007D353F"/>
    <w:rPr>
      <w:rFonts w:ascii="Times New Roman" w:eastAsia="宋体" w:hAnsi="Times New Roman" w:cs="Times New Roman"/>
      <w:sz w:val="18"/>
      <w:szCs w:val="18"/>
    </w:rPr>
  </w:style>
  <w:style w:type="paragraph" w:styleId="a8">
    <w:name w:val="List Paragraph"/>
    <w:basedOn w:val="a"/>
    <w:uiPriority w:val="34"/>
    <w:qFormat/>
    <w:rsid w:val="00E67674"/>
    <w:pPr>
      <w:ind w:firstLineChars="200" w:firstLine="420"/>
    </w:pPr>
  </w:style>
  <w:style w:type="character" w:customStyle="1" w:styleId="1Char">
    <w:name w:val="标题 1 Char"/>
    <w:basedOn w:val="a0"/>
    <w:link w:val="1"/>
    <w:rsid w:val="0033115A"/>
    <w:rPr>
      <w:rFonts w:ascii="黑体" w:eastAsia="黑体" w:hAnsi="Times New Roman" w:cs="Times New Roman"/>
      <w:kern w:val="0"/>
      <w:sz w:val="52"/>
      <w:szCs w:val="20"/>
    </w:rPr>
  </w:style>
  <w:style w:type="paragraph" w:styleId="a9">
    <w:name w:val="Normal (Web)"/>
    <w:basedOn w:val="a"/>
    <w:uiPriority w:val="99"/>
    <w:unhideWhenUsed/>
    <w:rsid w:val="00741692"/>
    <w:pPr>
      <w:widowControl/>
      <w:spacing w:before="100" w:beforeAutospacing="1" w:after="100" w:afterAutospacing="1"/>
      <w:jc w:val="left"/>
    </w:pPr>
    <w:rPr>
      <w:rFonts w:ascii="宋体" w:hAnsi="宋体" w:cs="宋体"/>
      <w:kern w:val="0"/>
      <w:sz w:val="24"/>
    </w:rPr>
  </w:style>
  <w:style w:type="character" w:customStyle="1" w:styleId="Char5">
    <w:name w:val="正文缩进 Char"/>
    <w:aliases w:val="表正文 Char"/>
    <w:link w:val="aa"/>
    <w:locked/>
    <w:rsid w:val="00CD33E4"/>
  </w:style>
  <w:style w:type="paragraph" w:styleId="aa">
    <w:name w:val="Normal Indent"/>
    <w:aliases w:val="表正文"/>
    <w:basedOn w:val="a"/>
    <w:link w:val="Char5"/>
    <w:qFormat/>
    <w:rsid w:val="00CD33E4"/>
    <w:pPr>
      <w:ind w:firstLine="420"/>
    </w:pPr>
    <w:rPr>
      <w:rFonts w:asciiTheme="minorHAnsi" w:eastAsiaTheme="minorEastAsia" w:hAnsiTheme="minorHAnsi" w:cstheme="minorBidi"/>
      <w:szCs w:val="22"/>
    </w:rPr>
  </w:style>
  <w:style w:type="paragraph" w:styleId="ab">
    <w:name w:val="Body Text"/>
    <w:basedOn w:val="a"/>
    <w:link w:val="Char6"/>
    <w:uiPriority w:val="99"/>
    <w:unhideWhenUsed/>
    <w:qFormat/>
    <w:rsid w:val="00662529"/>
    <w:pPr>
      <w:spacing w:after="120"/>
    </w:pPr>
  </w:style>
  <w:style w:type="character" w:customStyle="1" w:styleId="Char6">
    <w:name w:val="正文文本 Char"/>
    <w:basedOn w:val="a0"/>
    <w:link w:val="ab"/>
    <w:uiPriority w:val="99"/>
    <w:qFormat/>
    <w:rsid w:val="00662529"/>
    <w:rPr>
      <w:rFonts w:ascii="Times New Roman" w:eastAsia="宋体" w:hAnsi="Times New Roman" w:cs="Times New Roman"/>
      <w:szCs w:val="24"/>
    </w:rPr>
  </w:style>
  <w:style w:type="character" w:styleId="ac">
    <w:name w:val="page number"/>
    <w:basedOn w:val="a0"/>
    <w:rsid w:val="002E46DE"/>
  </w:style>
</w:styles>
</file>

<file path=word/webSettings.xml><?xml version="1.0" encoding="utf-8"?>
<w:webSettings xmlns:r="http://schemas.openxmlformats.org/officeDocument/2006/relationships" xmlns:w="http://schemas.openxmlformats.org/wordprocessingml/2006/main">
  <w:divs>
    <w:div w:id="61760011">
      <w:bodyDiv w:val="1"/>
      <w:marLeft w:val="0"/>
      <w:marRight w:val="0"/>
      <w:marTop w:val="0"/>
      <w:marBottom w:val="0"/>
      <w:divBdr>
        <w:top w:val="none" w:sz="0" w:space="0" w:color="auto"/>
        <w:left w:val="none" w:sz="0" w:space="0" w:color="auto"/>
        <w:bottom w:val="none" w:sz="0" w:space="0" w:color="auto"/>
        <w:right w:val="none" w:sz="0" w:space="0" w:color="auto"/>
      </w:divBdr>
    </w:div>
    <w:div w:id="75446822">
      <w:bodyDiv w:val="1"/>
      <w:marLeft w:val="0"/>
      <w:marRight w:val="0"/>
      <w:marTop w:val="0"/>
      <w:marBottom w:val="0"/>
      <w:divBdr>
        <w:top w:val="none" w:sz="0" w:space="0" w:color="auto"/>
        <w:left w:val="none" w:sz="0" w:space="0" w:color="auto"/>
        <w:bottom w:val="none" w:sz="0" w:space="0" w:color="auto"/>
        <w:right w:val="none" w:sz="0" w:space="0" w:color="auto"/>
      </w:divBdr>
    </w:div>
    <w:div w:id="1040980482">
      <w:bodyDiv w:val="1"/>
      <w:marLeft w:val="0"/>
      <w:marRight w:val="0"/>
      <w:marTop w:val="0"/>
      <w:marBottom w:val="0"/>
      <w:divBdr>
        <w:top w:val="none" w:sz="0" w:space="0" w:color="auto"/>
        <w:left w:val="none" w:sz="0" w:space="0" w:color="auto"/>
        <w:bottom w:val="none" w:sz="0" w:space="0" w:color="auto"/>
        <w:right w:val="none" w:sz="0" w:space="0" w:color="auto"/>
      </w:divBdr>
    </w:div>
    <w:div w:id="162341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reditchina.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52EB7-3178-4134-B515-1205E4824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18</Pages>
  <Words>1623</Words>
  <Characters>9254</Characters>
  <Application>Microsoft Office Word</Application>
  <DocSecurity>0</DocSecurity>
  <Lines>77</Lines>
  <Paragraphs>21</Paragraphs>
  <ScaleCrop>false</ScaleCrop>
  <Company>P R C</Company>
  <LinksUpToDate>false</LinksUpToDate>
  <CharactersWithSpaces>10856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费杰</cp:lastModifiedBy>
  <cp:revision>11</cp:revision>
  <cp:lastPrinted>2017-09-27T07:57:00Z</cp:lastPrinted>
  <dcterms:created xsi:type="dcterms:W3CDTF">2018-11-09T00:44:00Z</dcterms:created>
  <dcterms:modified xsi:type="dcterms:W3CDTF">2018-11-13T01:35:00Z</dcterms:modified>
</cp:coreProperties>
</file>