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C6C" w:rsidRDefault="00162C6C" w:rsidP="00162C6C">
      <w:pPr>
        <w:spacing w:line="360" w:lineRule="auto"/>
        <w:jc w:val="center"/>
        <w:rPr>
          <w:rFonts w:ascii="宋体" w:hAnsi="宋体" w:cs="宋体" w:hint="eastAsia"/>
          <w:b/>
          <w:sz w:val="48"/>
          <w:szCs w:val="48"/>
        </w:rPr>
      </w:pPr>
    </w:p>
    <w:p w:rsidR="00404AB5" w:rsidRPr="00183CEF" w:rsidRDefault="00404AB5" w:rsidP="00162C6C">
      <w:pPr>
        <w:spacing w:line="360" w:lineRule="auto"/>
        <w:jc w:val="center"/>
        <w:rPr>
          <w:rFonts w:ascii="宋体" w:hAnsi="宋体" w:cs="宋体"/>
          <w:b/>
          <w:sz w:val="48"/>
          <w:szCs w:val="48"/>
        </w:rPr>
      </w:pPr>
      <w:bookmarkStart w:id="0" w:name="_GoBack"/>
      <w:bookmarkEnd w:id="0"/>
    </w:p>
    <w:p w:rsidR="007D353F" w:rsidRPr="00183CEF" w:rsidRDefault="00F30683" w:rsidP="00393C98">
      <w:pPr>
        <w:spacing w:line="360" w:lineRule="auto"/>
        <w:jc w:val="center"/>
        <w:rPr>
          <w:rFonts w:ascii="楷体_GB2312" w:eastAsia="楷体_GB2312" w:hAnsi="宋体" w:cs="宋体"/>
          <w:b/>
          <w:sz w:val="36"/>
          <w:szCs w:val="36"/>
        </w:rPr>
      </w:pPr>
      <w:r w:rsidRPr="00183CEF">
        <w:rPr>
          <w:rFonts w:ascii="楷体_GB2312" w:eastAsia="楷体_GB2312" w:hAnsi="宋体" w:cs="宋体" w:hint="eastAsia"/>
          <w:b/>
          <w:sz w:val="36"/>
          <w:szCs w:val="36"/>
        </w:rPr>
        <w:t>南通师范高等专科学校</w:t>
      </w:r>
      <w:r w:rsidR="00F851A7">
        <w:rPr>
          <w:rFonts w:ascii="楷体_GB2312" w:eastAsia="楷体_GB2312" w:hAnsi="宋体" w:cs="宋体" w:hint="eastAsia"/>
          <w:b/>
          <w:sz w:val="36"/>
          <w:szCs w:val="36"/>
        </w:rPr>
        <w:t>美术实训</w:t>
      </w:r>
      <w:proofErr w:type="gramStart"/>
      <w:r w:rsidR="00F851A7">
        <w:rPr>
          <w:rFonts w:ascii="楷体_GB2312" w:eastAsia="楷体_GB2312" w:hAnsi="宋体" w:cs="宋体" w:hint="eastAsia"/>
          <w:b/>
          <w:sz w:val="36"/>
          <w:szCs w:val="36"/>
        </w:rPr>
        <w:t>室</w:t>
      </w:r>
      <w:r w:rsidR="00343D26" w:rsidRPr="00343D26">
        <w:rPr>
          <w:rFonts w:ascii="楷体_GB2312" w:eastAsia="楷体_GB2312" w:hAnsi="宋体" w:cs="宋体" w:hint="eastAsia"/>
          <w:b/>
          <w:sz w:val="36"/>
          <w:szCs w:val="36"/>
        </w:rPr>
        <w:t>改造</w:t>
      </w:r>
      <w:proofErr w:type="gramEnd"/>
      <w:r w:rsidR="00343D26" w:rsidRPr="00343D26">
        <w:rPr>
          <w:rFonts w:ascii="楷体_GB2312" w:eastAsia="楷体_GB2312" w:hAnsi="宋体" w:cs="宋体" w:hint="eastAsia"/>
          <w:b/>
          <w:sz w:val="36"/>
          <w:szCs w:val="36"/>
        </w:rPr>
        <w:t>工程</w:t>
      </w:r>
    </w:p>
    <w:p w:rsidR="00044C39" w:rsidRPr="00183CEF" w:rsidRDefault="00044C39" w:rsidP="003F66AD">
      <w:pPr>
        <w:spacing w:line="360" w:lineRule="auto"/>
        <w:jc w:val="center"/>
        <w:rPr>
          <w:rFonts w:ascii="宋体" w:hAnsi="宋体" w:cs="宋体"/>
          <w:sz w:val="30"/>
          <w:szCs w:val="30"/>
        </w:rPr>
      </w:pPr>
    </w:p>
    <w:p w:rsidR="007D353F" w:rsidRPr="00183CEF" w:rsidRDefault="00554E65" w:rsidP="003F66AD">
      <w:pPr>
        <w:spacing w:line="360" w:lineRule="auto"/>
        <w:jc w:val="center"/>
        <w:rPr>
          <w:rFonts w:ascii="宋体" w:hAnsi="宋体" w:cs="宋体"/>
          <w:bCs/>
          <w:kern w:val="0"/>
          <w:sz w:val="30"/>
          <w:szCs w:val="30"/>
          <w:lang w:val="zh-CN"/>
        </w:rPr>
      </w:pPr>
      <w:r w:rsidRPr="00183CEF">
        <w:rPr>
          <w:rFonts w:ascii="宋体" w:hAnsi="宋体" w:cs="宋体" w:hint="eastAsia"/>
          <w:bCs/>
          <w:kern w:val="0"/>
          <w:sz w:val="30"/>
          <w:szCs w:val="30"/>
          <w:lang w:val="zh-CN"/>
        </w:rPr>
        <w:t>项目编号：</w:t>
      </w:r>
      <w:r w:rsidR="00044C39" w:rsidRPr="00F851A7">
        <w:rPr>
          <w:rFonts w:ascii="宋体" w:hAnsi="宋体" w:cs="宋体" w:hint="eastAsia"/>
          <w:bCs/>
          <w:kern w:val="0"/>
          <w:sz w:val="30"/>
          <w:szCs w:val="30"/>
          <w:lang w:val="zh-CN"/>
        </w:rPr>
        <w:t>TSGZCQ2017</w:t>
      </w:r>
      <w:r w:rsidR="00F851A7" w:rsidRPr="00F851A7">
        <w:rPr>
          <w:rFonts w:ascii="宋体" w:hAnsi="宋体" w:cs="宋体" w:hint="eastAsia"/>
          <w:bCs/>
          <w:kern w:val="0"/>
          <w:sz w:val="30"/>
          <w:szCs w:val="30"/>
          <w:lang w:val="zh-CN"/>
        </w:rPr>
        <w:t>011</w:t>
      </w:r>
    </w:p>
    <w:p w:rsidR="007D353F" w:rsidRPr="00183CEF" w:rsidRDefault="007D353F" w:rsidP="007D353F">
      <w:pPr>
        <w:spacing w:line="360" w:lineRule="auto"/>
        <w:rPr>
          <w:rFonts w:ascii="宋体" w:hAnsi="宋体" w:cs="宋体"/>
          <w:b/>
          <w:sz w:val="48"/>
          <w:szCs w:val="48"/>
        </w:rPr>
      </w:pPr>
    </w:p>
    <w:p w:rsidR="007D353F" w:rsidRPr="00183CEF" w:rsidRDefault="007D353F" w:rsidP="007D353F">
      <w:pPr>
        <w:spacing w:line="360" w:lineRule="auto"/>
        <w:rPr>
          <w:rFonts w:ascii="宋体" w:hAnsi="宋体" w:cs="宋体"/>
          <w:b/>
          <w:sz w:val="48"/>
          <w:szCs w:val="48"/>
        </w:rPr>
      </w:pPr>
    </w:p>
    <w:p w:rsidR="007D353F" w:rsidRPr="00183CEF" w:rsidRDefault="007D353F" w:rsidP="007D353F">
      <w:pPr>
        <w:autoSpaceDE w:val="0"/>
        <w:autoSpaceDN w:val="0"/>
        <w:adjustRightInd w:val="0"/>
        <w:spacing w:line="360" w:lineRule="auto"/>
        <w:jc w:val="center"/>
        <w:rPr>
          <w:rFonts w:ascii="宋体" w:hAnsi="宋体" w:cs="宋体"/>
          <w:b/>
          <w:bCs/>
          <w:sz w:val="100"/>
          <w:szCs w:val="100"/>
          <w:lang w:val="zh-CN"/>
        </w:rPr>
      </w:pPr>
      <w:r w:rsidRPr="00183CEF">
        <w:rPr>
          <w:rFonts w:ascii="宋体" w:hAnsi="宋体" w:cs="宋体" w:hint="eastAsia"/>
          <w:b/>
          <w:bCs/>
          <w:sz w:val="100"/>
          <w:szCs w:val="100"/>
          <w:lang w:val="zh-CN"/>
        </w:rPr>
        <w:t>竞争性谈判文件</w:t>
      </w:r>
    </w:p>
    <w:p w:rsidR="007D353F" w:rsidRPr="00183CEF" w:rsidRDefault="007D353F" w:rsidP="007D353F">
      <w:pPr>
        <w:spacing w:line="360" w:lineRule="auto"/>
        <w:jc w:val="center"/>
        <w:rPr>
          <w:rFonts w:ascii="宋体" w:hAnsi="宋体" w:cs="宋体"/>
          <w:b/>
          <w:sz w:val="44"/>
          <w:szCs w:val="44"/>
        </w:rPr>
      </w:pPr>
      <w:r w:rsidRPr="00183CEF">
        <w:rPr>
          <w:rFonts w:ascii="宋体" w:hAnsi="宋体" w:cs="宋体" w:hint="eastAsia"/>
          <w:b/>
          <w:sz w:val="44"/>
          <w:szCs w:val="44"/>
        </w:rPr>
        <w:t>（资格后审）</w:t>
      </w:r>
    </w:p>
    <w:p w:rsidR="007D353F" w:rsidRPr="00183CEF" w:rsidRDefault="007D353F" w:rsidP="007D353F">
      <w:pPr>
        <w:snapToGrid w:val="0"/>
        <w:spacing w:line="360" w:lineRule="auto"/>
        <w:jc w:val="center"/>
        <w:rPr>
          <w:rFonts w:ascii="宋体" w:hAnsi="宋体" w:cs="宋体"/>
          <w:b/>
          <w:sz w:val="36"/>
        </w:rPr>
      </w:pPr>
    </w:p>
    <w:p w:rsidR="007D353F" w:rsidRPr="00183CEF" w:rsidRDefault="007D353F" w:rsidP="007D353F">
      <w:pPr>
        <w:spacing w:line="360" w:lineRule="auto"/>
        <w:rPr>
          <w:rFonts w:ascii="宋体" w:hAnsi="宋体" w:cs="宋体"/>
          <w:b/>
          <w:sz w:val="36"/>
        </w:rPr>
      </w:pPr>
    </w:p>
    <w:p w:rsidR="007D353F" w:rsidRPr="00183CEF" w:rsidRDefault="007D353F" w:rsidP="007D353F">
      <w:pPr>
        <w:spacing w:line="360" w:lineRule="auto"/>
        <w:rPr>
          <w:rFonts w:ascii="宋体" w:hAnsi="宋体" w:cs="宋体"/>
          <w:sz w:val="32"/>
        </w:rPr>
      </w:pPr>
    </w:p>
    <w:p w:rsidR="007D353F" w:rsidRPr="00183CEF" w:rsidRDefault="007D353F" w:rsidP="007D353F">
      <w:pPr>
        <w:spacing w:line="360" w:lineRule="auto"/>
        <w:rPr>
          <w:rFonts w:ascii="宋体" w:hAnsi="宋体" w:cs="宋体"/>
          <w:sz w:val="32"/>
        </w:rPr>
      </w:pPr>
    </w:p>
    <w:p w:rsidR="007D353F" w:rsidRPr="00183CEF" w:rsidRDefault="007D353F" w:rsidP="007D353F">
      <w:pPr>
        <w:snapToGrid w:val="0"/>
        <w:spacing w:line="360" w:lineRule="auto"/>
        <w:rPr>
          <w:rFonts w:ascii="宋体" w:hAnsi="宋体" w:cs="宋体"/>
          <w:b/>
          <w:sz w:val="36"/>
        </w:rPr>
      </w:pPr>
    </w:p>
    <w:p w:rsidR="007D353F" w:rsidRPr="00183CEF" w:rsidRDefault="007D353F" w:rsidP="007E377A">
      <w:pPr>
        <w:spacing w:line="360" w:lineRule="auto"/>
        <w:ind w:firstLineChars="400" w:firstLine="1200"/>
        <w:rPr>
          <w:rFonts w:ascii="宋体" w:hAnsi="宋体" w:cs="宋体"/>
          <w:sz w:val="30"/>
          <w:szCs w:val="30"/>
        </w:rPr>
      </w:pPr>
      <w:r w:rsidRPr="00183CEF">
        <w:rPr>
          <w:rFonts w:ascii="宋体" w:hAnsi="宋体" w:cs="宋体" w:hint="eastAsia"/>
          <w:sz w:val="30"/>
          <w:szCs w:val="30"/>
        </w:rPr>
        <w:t>采 购 人：南通师范高等专科学校</w:t>
      </w:r>
    </w:p>
    <w:p w:rsidR="007D353F" w:rsidRPr="00183CEF" w:rsidRDefault="007D353F" w:rsidP="007E377A">
      <w:pPr>
        <w:spacing w:line="360" w:lineRule="auto"/>
        <w:ind w:firstLineChars="400" w:firstLine="1200"/>
        <w:rPr>
          <w:rFonts w:ascii="宋体" w:hAnsi="宋体" w:cs="宋体"/>
          <w:sz w:val="30"/>
          <w:szCs w:val="30"/>
        </w:rPr>
      </w:pPr>
      <w:r w:rsidRPr="00183CEF">
        <w:rPr>
          <w:rFonts w:ascii="宋体" w:hAnsi="宋体" w:cs="宋体" w:hint="eastAsia"/>
          <w:sz w:val="30"/>
          <w:szCs w:val="30"/>
        </w:rPr>
        <w:t>代理机构：江苏</w:t>
      </w:r>
      <w:proofErr w:type="gramStart"/>
      <w:r w:rsidRPr="00183CEF">
        <w:rPr>
          <w:rFonts w:ascii="宋体" w:hAnsi="宋体" w:cs="宋体" w:hint="eastAsia"/>
          <w:sz w:val="30"/>
          <w:szCs w:val="30"/>
        </w:rPr>
        <w:t>苏世</w:t>
      </w:r>
      <w:proofErr w:type="gramEnd"/>
      <w:r w:rsidRPr="00183CEF">
        <w:rPr>
          <w:rFonts w:ascii="宋体" w:hAnsi="宋体" w:cs="宋体" w:hint="eastAsia"/>
          <w:sz w:val="30"/>
          <w:szCs w:val="30"/>
        </w:rPr>
        <w:t>建设项目管理有限公司</w:t>
      </w:r>
    </w:p>
    <w:p w:rsidR="00162C6C" w:rsidRPr="00183CEF" w:rsidRDefault="007D353F" w:rsidP="007E377A">
      <w:pPr>
        <w:spacing w:line="360" w:lineRule="auto"/>
        <w:ind w:firstLineChars="400" w:firstLine="1200"/>
        <w:rPr>
          <w:rFonts w:ascii="宋体" w:hAnsi="宋体" w:cs="宋体"/>
          <w:sz w:val="30"/>
          <w:szCs w:val="30"/>
        </w:rPr>
      </w:pPr>
      <w:r w:rsidRPr="00183CEF">
        <w:rPr>
          <w:rFonts w:ascii="宋体" w:hAnsi="宋体" w:cs="宋体" w:hint="eastAsia"/>
          <w:sz w:val="30"/>
          <w:szCs w:val="30"/>
        </w:rPr>
        <w:t>日    期：</w:t>
      </w:r>
      <w:r w:rsidR="00162C6C" w:rsidRPr="00183CEF">
        <w:rPr>
          <w:rFonts w:ascii="宋体" w:hAnsi="宋体" w:cs="宋体" w:hint="eastAsia"/>
          <w:sz w:val="30"/>
          <w:szCs w:val="30"/>
        </w:rPr>
        <w:t>2017</w:t>
      </w:r>
      <w:r w:rsidRPr="00183CEF">
        <w:rPr>
          <w:rFonts w:ascii="宋体" w:hAnsi="宋体" w:cs="宋体" w:hint="eastAsia"/>
          <w:sz w:val="30"/>
          <w:szCs w:val="30"/>
        </w:rPr>
        <w:t>年</w:t>
      </w:r>
      <w:r w:rsidR="00F026D4">
        <w:rPr>
          <w:rFonts w:ascii="宋体" w:hAnsi="宋体" w:cs="宋体" w:hint="eastAsia"/>
          <w:sz w:val="30"/>
          <w:szCs w:val="30"/>
        </w:rPr>
        <w:t>9</w:t>
      </w:r>
      <w:r w:rsidRPr="00183CEF">
        <w:rPr>
          <w:rFonts w:ascii="宋体" w:hAnsi="宋体" w:cs="宋体" w:hint="eastAsia"/>
          <w:sz w:val="30"/>
          <w:szCs w:val="30"/>
        </w:rPr>
        <w:t>月</w:t>
      </w:r>
      <w:r w:rsidR="00F026D4">
        <w:rPr>
          <w:rFonts w:ascii="宋体" w:hAnsi="宋体" w:cs="宋体" w:hint="eastAsia"/>
          <w:sz w:val="30"/>
          <w:szCs w:val="30"/>
        </w:rPr>
        <w:t>27</w:t>
      </w:r>
      <w:r w:rsidRPr="00183CEF">
        <w:rPr>
          <w:rFonts w:ascii="宋体" w:hAnsi="宋体" w:cs="宋体" w:hint="eastAsia"/>
          <w:sz w:val="30"/>
          <w:szCs w:val="30"/>
        </w:rPr>
        <w:t>日</w:t>
      </w:r>
    </w:p>
    <w:p w:rsidR="00162C6C" w:rsidRPr="00183CEF" w:rsidRDefault="00162C6C">
      <w:pPr>
        <w:widowControl/>
        <w:jc w:val="left"/>
        <w:rPr>
          <w:rFonts w:ascii="宋体" w:hAnsi="宋体" w:cs="宋体"/>
          <w:b/>
          <w:sz w:val="30"/>
          <w:szCs w:val="30"/>
        </w:rPr>
      </w:pPr>
      <w:r w:rsidRPr="00183CEF">
        <w:rPr>
          <w:rFonts w:ascii="宋体" w:hAnsi="宋体" w:cs="宋体"/>
          <w:b/>
          <w:sz w:val="30"/>
          <w:szCs w:val="30"/>
        </w:rPr>
        <w:br w:type="page"/>
      </w:r>
    </w:p>
    <w:p w:rsidR="0033108B" w:rsidRPr="00183CEF" w:rsidRDefault="0033108B" w:rsidP="007D353F">
      <w:pPr>
        <w:autoSpaceDE w:val="0"/>
        <w:autoSpaceDN w:val="0"/>
        <w:adjustRightInd w:val="0"/>
        <w:spacing w:line="360" w:lineRule="auto"/>
        <w:jc w:val="center"/>
        <w:outlineLvl w:val="0"/>
        <w:rPr>
          <w:rFonts w:ascii="宋体" w:hAnsi="宋体" w:cs="宋体"/>
          <w:b/>
          <w:bCs/>
          <w:sz w:val="44"/>
          <w:szCs w:val="44"/>
          <w:lang w:val="zh-CN"/>
        </w:rPr>
      </w:pPr>
    </w:p>
    <w:p w:rsidR="007D353F" w:rsidRPr="00183CEF" w:rsidRDefault="007D353F" w:rsidP="007D353F">
      <w:pPr>
        <w:autoSpaceDE w:val="0"/>
        <w:autoSpaceDN w:val="0"/>
        <w:adjustRightInd w:val="0"/>
        <w:spacing w:line="360" w:lineRule="auto"/>
        <w:jc w:val="center"/>
        <w:outlineLvl w:val="0"/>
        <w:rPr>
          <w:rFonts w:ascii="宋体" w:hAnsi="宋体" w:cs="宋体"/>
          <w:b/>
          <w:bCs/>
          <w:sz w:val="44"/>
          <w:szCs w:val="44"/>
          <w:lang w:val="zh-CN"/>
        </w:rPr>
      </w:pPr>
      <w:r w:rsidRPr="00183CEF">
        <w:rPr>
          <w:rFonts w:ascii="宋体" w:hAnsi="宋体" w:cs="宋体" w:hint="eastAsia"/>
          <w:b/>
          <w:bCs/>
          <w:sz w:val="44"/>
          <w:szCs w:val="44"/>
          <w:lang w:val="zh-CN"/>
        </w:rPr>
        <w:t>目   录</w:t>
      </w:r>
    </w:p>
    <w:p w:rsidR="007D353F" w:rsidRPr="00183CEF" w:rsidRDefault="007D353F" w:rsidP="007D353F">
      <w:pPr>
        <w:autoSpaceDE w:val="0"/>
        <w:autoSpaceDN w:val="0"/>
        <w:adjustRightInd w:val="0"/>
        <w:spacing w:line="360" w:lineRule="auto"/>
        <w:ind w:firstLine="556"/>
        <w:rPr>
          <w:rFonts w:ascii="宋体" w:hAnsi="宋体" w:cs="宋体"/>
          <w:bCs/>
          <w:sz w:val="32"/>
          <w:szCs w:val="32"/>
        </w:rPr>
      </w:pPr>
    </w:p>
    <w:p w:rsidR="007D353F" w:rsidRPr="00183CEF" w:rsidRDefault="007D353F" w:rsidP="007D353F">
      <w:pPr>
        <w:autoSpaceDE w:val="0"/>
        <w:autoSpaceDN w:val="0"/>
        <w:adjustRightInd w:val="0"/>
        <w:spacing w:line="360" w:lineRule="auto"/>
        <w:ind w:firstLine="556"/>
        <w:rPr>
          <w:rFonts w:ascii="宋体" w:hAnsi="宋体" w:cs="宋体"/>
          <w:sz w:val="30"/>
          <w:szCs w:val="30"/>
          <w:lang w:val="zh-CN"/>
        </w:rPr>
      </w:pPr>
      <w:r w:rsidRPr="00183CEF">
        <w:rPr>
          <w:rFonts w:ascii="宋体" w:hAnsi="宋体" w:cs="宋体" w:hint="eastAsia"/>
          <w:bCs/>
          <w:sz w:val="30"/>
          <w:szCs w:val="30"/>
        </w:rPr>
        <w:t xml:space="preserve">第一部分  </w:t>
      </w:r>
      <w:r w:rsidRPr="00183CEF">
        <w:rPr>
          <w:rFonts w:ascii="宋体" w:hAnsi="宋体" w:cs="宋体" w:hint="eastAsia"/>
          <w:sz w:val="30"/>
          <w:szCs w:val="30"/>
          <w:lang w:val="zh-CN"/>
        </w:rPr>
        <w:t>竞谈公告</w:t>
      </w:r>
    </w:p>
    <w:p w:rsidR="007D353F" w:rsidRPr="00183CEF" w:rsidRDefault="007D353F" w:rsidP="007D353F">
      <w:pPr>
        <w:autoSpaceDE w:val="0"/>
        <w:autoSpaceDN w:val="0"/>
        <w:adjustRightInd w:val="0"/>
        <w:spacing w:line="360" w:lineRule="auto"/>
        <w:ind w:firstLine="556"/>
        <w:rPr>
          <w:rFonts w:ascii="宋体" w:hAnsi="宋体" w:cs="宋体"/>
          <w:sz w:val="30"/>
          <w:szCs w:val="30"/>
          <w:lang w:val="zh-CN"/>
        </w:rPr>
      </w:pPr>
      <w:r w:rsidRPr="00183CEF">
        <w:rPr>
          <w:rFonts w:ascii="宋体" w:hAnsi="宋体" w:cs="宋体" w:hint="eastAsia"/>
          <w:bCs/>
          <w:sz w:val="30"/>
          <w:szCs w:val="30"/>
        </w:rPr>
        <w:t>第二部分  竞谈</w:t>
      </w:r>
      <w:r w:rsidRPr="00183CEF">
        <w:rPr>
          <w:rFonts w:ascii="宋体" w:hAnsi="宋体" w:cs="宋体" w:hint="eastAsia"/>
          <w:sz w:val="30"/>
          <w:szCs w:val="30"/>
          <w:lang w:val="zh-CN"/>
        </w:rPr>
        <w:t>须知</w:t>
      </w:r>
    </w:p>
    <w:p w:rsidR="007D353F" w:rsidRPr="00183CEF" w:rsidRDefault="007D353F" w:rsidP="007D353F">
      <w:pPr>
        <w:autoSpaceDE w:val="0"/>
        <w:autoSpaceDN w:val="0"/>
        <w:adjustRightInd w:val="0"/>
        <w:spacing w:line="360" w:lineRule="auto"/>
        <w:ind w:firstLine="537"/>
        <w:rPr>
          <w:rFonts w:ascii="宋体" w:hAnsi="宋体" w:cs="宋体"/>
          <w:sz w:val="30"/>
          <w:szCs w:val="30"/>
          <w:lang w:val="zh-CN"/>
        </w:rPr>
      </w:pPr>
      <w:r w:rsidRPr="00183CEF">
        <w:rPr>
          <w:rFonts w:ascii="宋体" w:hAnsi="宋体" w:cs="宋体" w:hint="eastAsia"/>
          <w:bCs/>
          <w:sz w:val="30"/>
          <w:szCs w:val="30"/>
        </w:rPr>
        <w:t xml:space="preserve">第三部分  </w:t>
      </w:r>
      <w:r w:rsidRPr="00183CEF">
        <w:rPr>
          <w:rFonts w:ascii="宋体" w:hAnsi="宋体" w:cs="宋体" w:hint="eastAsia"/>
          <w:sz w:val="30"/>
          <w:szCs w:val="30"/>
          <w:lang w:val="zh-CN"/>
        </w:rPr>
        <w:t>项目需求</w:t>
      </w:r>
    </w:p>
    <w:p w:rsidR="007D353F" w:rsidRPr="00183CEF" w:rsidRDefault="007D353F" w:rsidP="007D353F">
      <w:pPr>
        <w:autoSpaceDE w:val="0"/>
        <w:autoSpaceDN w:val="0"/>
        <w:adjustRightInd w:val="0"/>
        <w:spacing w:line="360" w:lineRule="auto"/>
        <w:ind w:firstLine="537"/>
        <w:rPr>
          <w:rFonts w:ascii="宋体" w:hAnsi="宋体" w:cs="宋体"/>
          <w:sz w:val="30"/>
          <w:szCs w:val="30"/>
          <w:lang w:val="zh-CN"/>
        </w:rPr>
      </w:pPr>
      <w:r w:rsidRPr="00183CEF">
        <w:rPr>
          <w:rFonts w:ascii="宋体" w:hAnsi="宋体" w:cs="宋体" w:hint="eastAsia"/>
          <w:bCs/>
          <w:sz w:val="30"/>
          <w:szCs w:val="30"/>
        </w:rPr>
        <w:t>第四部分  谈判</w:t>
      </w:r>
      <w:r w:rsidRPr="00183CEF">
        <w:rPr>
          <w:rFonts w:ascii="宋体" w:hAnsi="宋体" w:cs="宋体" w:hint="eastAsia"/>
          <w:sz w:val="30"/>
          <w:szCs w:val="30"/>
          <w:lang w:val="zh-CN"/>
        </w:rPr>
        <w:t>程序和内容</w:t>
      </w:r>
    </w:p>
    <w:p w:rsidR="007D353F" w:rsidRPr="00183CEF" w:rsidRDefault="007D353F" w:rsidP="007D353F">
      <w:pPr>
        <w:autoSpaceDE w:val="0"/>
        <w:autoSpaceDN w:val="0"/>
        <w:adjustRightInd w:val="0"/>
        <w:spacing w:line="360" w:lineRule="auto"/>
        <w:ind w:firstLine="537"/>
        <w:rPr>
          <w:rFonts w:ascii="宋体" w:hAnsi="宋体" w:cs="宋体"/>
          <w:bCs/>
          <w:sz w:val="30"/>
          <w:szCs w:val="30"/>
          <w:lang w:val="zh-CN"/>
        </w:rPr>
      </w:pPr>
      <w:r w:rsidRPr="00183CEF">
        <w:rPr>
          <w:rFonts w:ascii="宋体" w:hAnsi="宋体" w:cs="宋体" w:hint="eastAsia"/>
          <w:bCs/>
          <w:sz w:val="30"/>
          <w:szCs w:val="30"/>
        </w:rPr>
        <w:t xml:space="preserve">第五部分  </w:t>
      </w:r>
      <w:r w:rsidRPr="00183CEF">
        <w:rPr>
          <w:rFonts w:ascii="宋体" w:hAnsi="宋体" w:cs="宋体" w:hint="eastAsia"/>
          <w:bCs/>
          <w:sz w:val="30"/>
          <w:szCs w:val="30"/>
          <w:lang w:val="zh-CN"/>
        </w:rPr>
        <w:t>合同主要条款</w:t>
      </w:r>
    </w:p>
    <w:p w:rsidR="007D353F" w:rsidRPr="00183CEF" w:rsidRDefault="007D353F" w:rsidP="007D353F">
      <w:pPr>
        <w:autoSpaceDE w:val="0"/>
        <w:autoSpaceDN w:val="0"/>
        <w:adjustRightInd w:val="0"/>
        <w:spacing w:line="360" w:lineRule="auto"/>
        <w:ind w:firstLine="537"/>
        <w:rPr>
          <w:rFonts w:ascii="宋体" w:hAnsi="宋体" w:cs="宋体"/>
          <w:bCs/>
          <w:sz w:val="30"/>
          <w:szCs w:val="30"/>
          <w:lang w:val="zh-CN"/>
        </w:rPr>
      </w:pPr>
      <w:r w:rsidRPr="00183CEF">
        <w:rPr>
          <w:rFonts w:ascii="宋体" w:hAnsi="宋体" w:cs="宋体" w:hint="eastAsia"/>
          <w:bCs/>
          <w:sz w:val="30"/>
          <w:szCs w:val="30"/>
          <w:lang w:val="zh-CN"/>
        </w:rPr>
        <w:t>第六部分  合同授予</w:t>
      </w:r>
    </w:p>
    <w:p w:rsidR="007D353F" w:rsidRPr="00183CEF" w:rsidRDefault="007D353F" w:rsidP="007D353F">
      <w:pPr>
        <w:autoSpaceDE w:val="0"/>
        <w:autoSpaceDN w:val="0"/>
        <w:adjustRightInd w:val="0"/>
        <w:spacing w:line="360" w:lineRule="auto"/>
        <w:ind w:firstLine="537"/>
        <w:rPr>
          <w:rFonts w:ascii="宋体" w:hAnsi="宋体" w:cs="宋体"/>
          <w:bCs/>
          <w:sz w:val="30"/>
          <w:szCs w:val="30"/>
        </w:rPr>
      </w:pPr>
      <w:r w:rsidRPr="00183CEF">
        <w:rPr>
          <w:rFonts w:ascii="宋体" w:hAnsi="宋体" w:cs="宋体" w:hint="eastAsia"/>
          <w:bCs/>
          <w:sz w:val="30"/>
          <w:szCs w:val="30"/>
        </w:rPr>
        <w:t>第七部分  质疑提出和处理</w:t>
      </w:r>
    </w:p>
    <w:p w:rsidR="007D353F" w:rsidRPr="00183CEF" w:rsidRDefault="007D353F" w:rsidP="007D353F">
      <w:pPr>
        <w:autoSpaceDE w:val="0"/>
        <w:autoSpaceDN w:val="0"/>
        <w:adjustRightInd w:val="0"/>
        <w:spacing w:line="360" w:lineRule="auto"/>
        <w:ind w:firstLine="537"/>
        <w:rPr>
          <w:rFonts w:ascii="宋体" w:hAnsi="宋体" w:cs="宋体"/>
          <w:bCs/>
          <w:sz w:val="30"/>
          <w:szCs w:val="30"/>
        </w:rPr>
      </w:pPr>
      <w:r w:rsidRPr="00183CEF">
        <w:rPr>
          <w:rFonts w:ascii="宋体" w:hAnsi="宋体" w:cs="宋体" w:hint="eastAsia"/>
          <w:bCs/>
          <w:sz w:val="30"/>
          <w:szCs w:val="30"/>
        </w:rPr>
        <w:t>第八部分  响应文件组成及格式</w:t>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kern w:val="44"/>
          <w:sz w:val="44"/>
        </w:rPr>
        <w:br w:type="page"/>
      </w:r>
      <w:bookmarkStart w:id="1" w:name="_Toc241913651"/>
      <w:bookmarkStart w:id="2" w:name="_Toc257275442"/>
      <w:bookmarkStart w:id="3" w:name="_Toc312608845"/>
      <w:bookmarkEnd w:id="1"/>
      <w:bookmarkEnd w:id="2"/>
      <w:bookmarkEnd w:id="3"/>
      <w:r w:rsidRPr="00183CEF">
        <w:rPr>
          <w:rFonts w:ascii="宋体" w:hAnsi="宋体" w:cs="宋体" w:hint="eastAsia"/>
          <w:b/>
          <w:bCs/>
          <w:sz w:val="36"/>
          <w:szCs w:val="36"/>
          <w:lang w:val="zh-CN"/>
        </w:rPr>
        <w:lastRenderedPageBreak/>
        <w:t>第一部分  竞谈公告</w:t>
      </w:r>
    </w:p>
    <w:p w:rsidR="00840774" w:rsidRPr="00183CEF" w:rsidRDefault="00840774" w:rsidP="00044C39">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江苏</w:t>
      </w:r>
      <w:proofErr w:type="gramStart"/>
      <w:r w:rsidRPr="00183CEF">
        <w:rPr>
          <w:rFonts w:ascii="宋体" w:hAnsi="宋体" w:cs="宋体" w:hint="eastAsia"/>
          <w:kern w:val="0"/>
          <w:sz w:val="24"/>
        </w:rPr>
        <w:t>苏世</w:t>
      </w:r>
      <w:proofErr w:type="gramEnd"/>
      <w:r w:rsidRPr="00183CEF">
        <w:rPr>
          <w:rFonts w:ascii="宋体" w:hAnsi="宋体" w:cs="宋体" w:hint="eastAsia"/>
          <w:kern w:val="0"/>
          <w:sz w:val="24"/>
        </w:rPr>
        <w:t>建设项目管理有限公司（以下称代理机构）受南通师范高等专科学校（以下称采购人）的委托，就</w:t>
      </w:r>
      <w:r w:rsidR="00D65CB1" w:rsidRPr="00D65CB1">
        <w:rPr>
          <w:rFonts w:ascii="宋体" w:hAnsi="宋体" w:cs="宋体" w:hint="eastAsia"/>
          <w:kern w:val="0"/>
          <w:sz w:val="24"/>
        </w:rPr>
        <w:t>南通师范高等专科学校</w:t>
      </w:r>
      <w:r w:rsidR="00F851A7">
        <w:rPr>
          <w:rFonts w:ascii="宋体" w:hAnsi="宋体" w:cs="宋体" w:hint="eastAsia"/>
          <w:kern w:val="0"/>
          <w:sz w:val="24"/>
        </w:rPr>
        <w:t>美术实训</w:t>
      </w:r>
      <w:proofErr w:type="gramStart"/>
      <w:r w:rsidR="00F851A7">
        <w:rPr>
          <w:rFonts w:ascii="宋体" w:hAnsi="宋体" w:cs="宋体" w:hint="eastAsia"/>
          <w:kern w:val="0"/>
          <w:sz w:val="24"/>
        </w:rPr>
        <w:t>室</w:t>
      </w:r>
      <w:r w:rsidR="00D65CB1" w:rsidRPr="00D65CB1">
        <w:rPr>
          <w:rFonts w:ascii="宋体" w:hAnsi="宋体" w:cs="宋体" w:hint="eastAsia"/>
          <w:kern w:val="0"/>
          <w:sz w:val="24"/>
        </w:rPr>
        <w:t>改造</w:t>
      </w:r>
      <w:proofErr w:type="gramEnd"/>
      <w:r w:rsidR="00D65CB1" w:rsidRPr="00D65CB1">
        <w:rPr>
          <w:rFonts w:ascii="宋体" w:hAnsi="宋体" w:cs="宋体" w:hint="eastAsia"/>
          <w:kern w:val="0"/>
          <w:sz w:val="24"/>
        </w:rPr>
        <w:t>工程</w:t>
      </w:r>
      <w:r w:rsidRPr="00183CEF">
        <w:rPr>
          <w:rFonts w:ascii="宋体" w:hAnsi="宋体" w:cs="宋体" w:hint="eastAsia"/>
          <w:kern w:val="0"/>
          <w:sz w:val="24"/>
        </w:rPr>
        <w:t>拟用竞争性谈判方式组织采购。现公告如下：</w:t>
      </w:r>
    </w:p>
    <w:p w:rsidR="00255EE0" w:rsidRPr="00183CEF" w:rsidRDefault="00840774" w:rsidP="0033108B">
      <w:pPr>
        <w:widowControl/>
        <w:snapToGrid w:val="0"/>
        <w:spacing w:line="300" w:lineRule="auto"/>
        <w:ind w:firstLineChars="200" w:firstLine="482"/>
        <w:jc w:val="left"/>
        <w:rPr>
          <w:rFonts w:ascii="宋体" w:hAnsi="宋体" w:cs="宋体"/>
          <w:kern w:val="0"/>
          <w:sz w:val="24"/>
        </w:rPr>
      </w:pPr>
      <w:r w:rsidRPr="00183CEF">
        <w:rPr>
          <w:rFonts w:ascii="宋体" w:hAnsi="宋体" w:cs="宋体" w:hint="eastAsia"/>
          <w:b/>
          <w:kern w:val="0"/>
          <w:sz w:val="24"/>
        </w:rPr>
        <w:t>一、项目名称</w:t>
      </w:r>
      <w:r w:rsidRPr="00183CEF">
        <w:rPr>
          <w:rFonts w:ascii="宋体" w:hAnsi="宋体" w:cs="宋体" w:hint="eastAsia"/>
          <w:kern w:val="0"/>
          <w:sz w:val="24"/>
        </w:rPr>
        <w:t>：</w:t>
      </w:r>
      <w:r w:rsidR="00D65CB1" w:rsidRPr="00D65CB1">
        <w:rPr>
          <w:rFonts w:ascii="宋体" w:hAnsi="宋体" w:cs="宋体" w:hint="eastAsia"/>
          <w:kern w:val="0"/>
          <w:sz w:val="24"/>
        </w:rPr>
        <w:t>南通师范高等专科学校</w:t>
      </w:r>
      <w:r w:rsidR="00F851A7">
        <w:rPr>
          <w:rFonts w:ascii="宋体" w:hAnsi="宋体" w:cs="宋体" w:hint="eastAsia"/>
          <w:kern w:val="0"/>
          <w:sz w:val="24"/>
        </w:rPr>
        <w:t>美术实训</w:t>
      </w:r>
      <w:proofErr w:type="gramStart"/>
      <w:r w:rsidR="00F851A7">
        <w:rPr>
          <w:rFonts w:ascii="宋体" w:hAnsi="宋体" w:cs="宋体" w:hint="eastAsia"/>
          <w:kern w:val="0"/>
          <w:sz w:val="24"/>
        </w:rPr>
        <w:t>室</w:t>
      </w:r>
      <w:r w:rsidR="00D65CB1" w:rsidRPr="00D65CB1">
        <w:rPr>
          <w:rFonts w:ascii="宋体" w:hAnsi="宋体" w:cs="宋体" w:hint="eastAsia"/>
          <w:kern w:val="0"/>
          <w:sz w:val="24"/>
        </w:rPr>
        <w:t>改造</w:t>
      </w:r>
      <w:proofErr w:type="gramEnd"/>
      <w:r w:rsidR="00D65CB1" w:rsidRPr="00D65CB1">
        <w:rPr>
          <w:rFonts w:ascii="宋体" w:hAnsi="宋体" w:cs="宋体" w:hint="eastAsia"/>
          <w:kern w:val="0"/>
          <w:sz w:val="24"/>
        </w:rPr>
        <w:t>工程</w:t>
      </w:r>
    </w:p>
    <w:p w:rsidR="00840774" w:rsidRPr="00F851A7" w:rsidRDefault="00840774" w:rsidP="0033108B">
      <w:pPr>
        <w:widowControl/>
        <w:snapToGrid w:val="0"/>
        <w:spacing w:line="300" w:lineRule="auto"/>
        <w:ind w:firstLineChars="200" w:firstLine="482"/>
        <w:jc w:val="left"/>
        <w:rPr>
          <w:rFonts w:ascii="宋体" w:hAnsi="宋体" w:cs="宋体"/>
          <w:color w:val="000000" w:themeColor="text1"/>
          <w:kern w:val="0"/>
          <w:sz w:val="24"/>
        </w:rPr>
      </w:pPr>
      <w:r w:rsidRPr="00F851A7">
        <w:rPr>
          <w:rFonts w:ascii="宋体" w:hAnsi="宋体" w:cs="宋体" w:hint="eastAsia"/>
          <w:b/>
          <w:color w:val="000000" w:themeColor="text1"/>
          <w:kern w:val="0"/>
          <w:sz w:val="24"/>
        </w:rPr>
        <w:t>二、项目编号：</w:t>
      </w:r>
      <w:r w:rsidR="00C67CC1" w:rsidRPr="00F851A7">
        <w:rPr>
          <w:rFonts w:ascii="宋体" w:hAnsi="宋体" w:cs="宋体" w:hint="eastAsia"/>
          <w:color w:val="000000" w:themeColor="text1"/>
          <w:kern w:val="0"/>
          <w:sz w:val="24"/>
        </w:rPr>
        <w:t>TSGZCQ2017</w:t>
      </w:r>
      <w:r w:rsidR="00F851A7" w:rsidRPr="00F851A7">
        <w:rPr>
          <w:rFonts w:ascii="宋体" w:hAnsi="宋体" w:cs="宋体" w:hint="eastAsia"/>
          <w:color w:val="000000" w:themeColor="text1"/>
          <w:kern w:val="0"/>
          <w:sz w:val="24"/>
        </w:rPr>
        <w:t>011</w:t>
      </w:r>
    </w:p>
    <w:p w:rsidR="00840774" w:rsidRPr="00F851A7" w:rsidRDefault="00840774" w:rsidP="0033108B">
      <w:pPr>
        <w:widowControl/>
        <w:snapToGrid w:val="0"/>
        <w:spacing w:line="300" w:lineRule="auto"/>
        <w:ind w:firstLineChars="200" w:firstLine="482"/>
        <w:jc w:val="left"/>
        <w:rPr>
          <w:rFonts w:ascii="宋体" w:hAnsi="宋体" w:cs="宋体"/>
          <w:color w:val="000000" w:themeColor="text1"/>
          <w:kern w:val="0"/>
          <w:sz w:val="24"/>
        </w:rPr>
      </w:pPr>
      <w:r w:rsidRPr="00F851A7">
        <w:rPr>
          <w:rFonts w:ascii="宋体" w:hAnsi="宋体" w:cs="宋体" w:hint="eastAsia"/>
          <w:b/>
          <w:color w:val="000000" w:themeColor="text1"/>
          <w:kern w:val="0"/>
          <w:sz w:val="24"/>
        </w:rPr>
        <w:t>三、项目需求：</w:t>
      </w:r>
      <w:r w:rsidRPr="00F851A7">
        <w:rPr>
          <w:rFonts w:ascii="宋体" w:hAnsi="宋体" w:cs="宋体" w:hint="eastAsia"/>
          <w:color w:val="000000" w:themeColor="text1"/>
          <w:kern w:val="0"/>
          <w:sz w:val="24"/>
        </w:rPr>
        <w:t>详见竞争性谈判文件</w:t>
      </w:r>
    </w:p>
    <w:p w:rsidR="00840774" w:rsidRPr="00F851A7" w:rsidRDefault="00840774" w:rsidP="00580430">
      <w:pPr>
        <w:widowControl/>
        <w:snapToGrid w:val="0"/>
        <w:spacing w:line="300" w:lineRule="auto"/>
        <w:ind w:firstLineChars="200" w:firstLine="482"/>
        <w:jc w:val="left"/>
        <w:rPr>
          <w:rFonts w:ascii="宋体" w:hAnsi="宋体" w:cs="宋体"/>
          <w:color w:val="000000" w:themeColor="text1"/>
          <w:kern w:val="0"/>
          <w:sz w:val="24"/>
        </w:rPr>
      </w:pPr>
      <w:r w:rsidRPr="00F851A7">
        <w:rPr>
          <w:rFonts w:ascii="宋体" w:hAnsi="宋体" w:cs="宋体" w:hint="eastAsia"/>
          <w:b/>
          <w:color w:val="000000" w:themeColor="text1"/>
          <w:kern w:val="0"/>
          <w:sz w:val="24"/>
        </w:rPr>
        <w:t>四、项目总预算：</w:t>
      </w:r>
      <w:r w:rsidRPr="00F851A7">
        <w:rPr>
          <w:rFonts w:ascii="宋体" w:hAnsi="宋体" w:cs="宋体" w:hint="eastAsia"/>
          <w:color w:val="000000" w:themeColor="text1"/>
          <w:kern w:val="0"/>
          <w:sz w:val="24"/>
        </w:rPr>
        <w:t>人民币</w:t>
      </w:r>
      <w:r w:rsidR="00D65CB1" w:rsidRPr="00F851A7">
        <w:rPr>
          <w:rFonts w:ascii="宋体" w:hAnsi="宋体" w:cs="宋体" w:hint="eastAsia"/>
          <w:color w:val="000000" w:themeColor="text1"/>
          <w:kern w:val="0"/>
          <w:sz w:val="24"/>
        </w:rPr>
        <w:t>20</w:t>
      </w:r>
      <w:r w:rsidRPr="00F851A7">
        <w:rPr>
          <w:rFonts w:ascii="宋体" w:hAnsi="宋体" w:cs="宋体" w:hint="eastAsia"/>
          <w:color w:val="000000" w:themeColor="text1"/>
          <w:kern w:val="0"/>
          <w:sz w:val="24"/>
        </w:rPr>
        <w:t>万元</w:t>
      </w:r>
    </w:p>
    <w:p w:rsidR="009A61DC" w:rsidRPr="00183CEF" w:rsidRDefault="00840774" w:rsidP="00D65CB1">
      <w:pPr>
        <w:widowControl/>
        <w:snapToGrid w:val="0"/>
        <w:spacing w:line="300" w:lineRule="auto"/>
        <w:ind w:firstLineChars="200" w:firstLine="482"/>
        <w:jc w:val="left"/>
        <w:rPr>
          <w:rFonts w:ascii="宋体" w:hAnsi="宋体" w:cs="宋体"/>
          <w:kern w:val="0"/>
          <w:sz w:val="24"/>
        </w:rPr>
      </w:pPr>
      <w:r w:rsidRPr="00183CEF">
        <w:rPr>
          <w:rFonts w:ascii="宋体" w:hAnsi="宋体" w:cs="宋体" w:hint="eastAsia"/>
          <w:b/>
          <w:kern w:val="0"/>
          <w:sz w:val="24"/>
        </w:rPr>
        <w:t>五、</w:t>
      </w:r>
      <w:r w:rsidR="00D65CB1">
        <w:rPr>
          <w:rFonts w:ascii="宋体" w:hAnsi="宋体" w:cs="宋体" w:hint="eastAsia"/>
          <w:b/>
          <w:kern w:val="0"/>
          <w:sz w:val="24"/>
        </w:rPr>
        <w:t>工期</w:t>
      </w:r>
      <w:r w:rsidR="009A61DC" w:rsidRPr="008B4319">
        <w:rPr>
          <w:rFonts w:ascii="宋体" w:hAnsi="宋体" w:cs="宋体" w:hint="eastAsia"/>
          <w:b/>
          <w:kern w:val="0"/>
          <w:sz w:val="24"/>
        </w:rPr>
        <w:t>：</w:t>
      </w:r>
      <w:r w:rsidR="003B04B5" w:rsidRPr="008B4319">
        <w:rPr>
          <w:rFonts w:ascii="宋体" w:hAnsi="宋体" w:cs="宋体" w:hint="eastAsia"/>
          <w:kern w:val="0"/>
          <w:sz w:val="24"/>
        </w:rPr>
        <w:t>20</w:t>
      </w:r>
      <w:r w:rsidR="00D65CB1" w:rsidRPr="008B4319">
        <w:rPr>
          <w:rFonts w:ascii="宋体" w:hAnsi="宋体" w:cs="宋体" w:hint="eastAsia"/>
          <w:kern w:val="0"/>
          <w:sz w:val="24"/>
        </w:rPr>
        <w:t>日历天</w:t>
      </w:r>
    </w:p>
    <w:p w:rsidR="00840774" w:rsidRPr="00183CEF" w:rsidRDefault="00840774" w:rsidP="00580430">
      <w:pPr>
        <w:widowControl/>
        <w:snapToGrid w:val="0"/>
        <w:spacing w:line="300" w:lineRule="auto"/>
        <w:ind w:firstLineChars="200" w:firstLine="482"/>
        <w:jc w:val="left"/>
        <w:rPr>
          <w:rFonts w:ascii="宋体" w:hAnsi="宋体" w:cs="宋体"/>
          <w:b/>
          <w:kern w:val="0"/>
          <w:sz w:val="24"/>
        </w:rPr>
      </w:pPr>
      <w:r w:rsidRPr="00183CEF">
        <w:rPr>
          <w:rFonts w:ascii="宋体" w:hAnsi="宋体" w:cs="宋体" w:hint="eastAsia"/>
          <w:b/>
          <w:kern w:val="0"/>
          <w:sz w:val="24"/>
        </w:rPr>
        <w:t>六、响应相关信息</w:t>
      </w:r>
      <w:r w:rsidR="0033108B" w:rsidRPr="00183CEF">
        <w:rPr>
          <w:rFonts w:ascii="宋体" w:hAnsi="宋体" w:cs="宋体" w:hint="eastAsia"/>
          <w:b/>
          <w:kern w:val="0"/>
          <w:sz w:val="24"/>
        </w:rPr>
        <w:t>：</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（一）供应商资格要求</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w:t>
      </w:r>
      <w:r w:rsidR="003D3A87" w:rsidRPr="00183CEF">
        <w:rPr>
          <w:rFonts w:ascii="宋体" w:hAnsi="宋体" w:cs="宋体"/>
          <w:kern w:val="0"/>
          <w:sz w:val="24"/>
        </w:rPr>
        <w:t>．</w:t>
      </w:r>
      <w:r w:rsidRPr="00183CEF">
        <w:rPr>
          <w:rFonts w:ascii="宋体" w:hAnsi="宋体" w:cs="宋体" w:hint="eastAsia"/>
          <w:kern w:val="0"/>
          <w:sz w:val="24"/>
        </w:rPr>
        <w:t>符合《政府采购法》第二十二条之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r w:rsidR="00580430" w:rsidRPr="00183CEF">
        <w:rPr>
          <w:rFonts w:ascii="宋体" w:hAnsi="宋体" w:cs="宋体" w:hint="eastAsia"/>
          <w:kern w:val="0"/>
          <w:sz w:val="24"/>
        </w:rPr>
        <w:t>。</w:t>
      </w:r>
    </w:p>
    <w:p w:rsidR="00C924F3" w:rsidRPr="00C924F3" w:rsidRDefault="00C924F3" w:rsidP="00C924F3">
      <w:pPr>
        <w:widowControl/>
        <w:snapToGrid w:val="0"/>
        <w:spacing w:line="300" w:lineRule="auto"/>
        <w:ind w:firstLineChars="200" w:firstLine="480"/>
        <w:jc w:val="left"/>
        <w:rPr>
          <w:rFonts w:ascii="宋体" w:hAnsi="宋体" w:cs="宋体"/>
          <w:kern w:val="0"/>
          <w:sz w:val="24"/>
        </w:rPr>
      </w:pPr>
      <w:r w:rsidRPr="00C924F3">
        <w:rPr>
          <w:rFonts w:ascii="宋体" w:hAnsi="宋体" w:cs="宋体" w:hint="eastAsia"/>
          <w:kern w:val="0"/>
          <w:sz w:val="24"/>
        </w:rPr>
        <w:t>2、法定代表人为同一个人的两个及两个以上法人，母公司、全资子公司及其控股公司，都不得在同一采购项目相同标段中同时参加投标，一经发现，将视同围标处理；</w:t>
      </w:r>
    </w:p>
    <w:p w:rsidR="00B57729" w:rsidRDefault="00C924F3" w:rsidP="00C924F3">
      <w:pPr>
        <w:widowControl/>
        <w:snapToGrid w:val="0"/>
        <w:spacing w:line="300" w:lineRule="auto"/>
        <w:ind w:firstLineChars="200" w:firstLine="480"/>
        <w:jc w:val="left"/>
        <w:rPr>
          <w:rFonts w:ascii="宋体" w:hAnsi="宋体" w:cs="宋体"/>
          <w:kern w:val="0"/>
          <w:sz w:val="24"/>
        </w:rPr>
      </w:pPr>
      <w:r w:rsidRPr="00C924F3">
        <w:rPr>
          <w:rFonts w:ascii="宋体" w:hAnsi="宋体" w:cs="宋体" w:hint="eastAsia"/>
          <w:kern w:val="0"/>
          <w:sz w:val="24"/>
        </w:rPr>
        <w:t>3、</w:t>
      </w:r>
      <w:r w:rsidR="00B57729" w:rsidRPr="00183CEF">
        <w:rPr>
          <w:rFonts w:ascii="宋体" w:hAnsi="宋体" w:cs="宋体" w:hint="eastAsia"/>
          <w:kern w:val="0"/>
          <w:sz w:val="24"/>
        </w:rPr>
        <w:t>有效的营业执照（副本）、税务登记证（副本）复印件；或三证合一的营业执照（副本）复印件（加盖公章,原件备查）</w:t>
      </w:r>
    </w:p>
    <w:p w:rsidR="00C924F3" w:rsidRPr="00C924F3"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4、</w:t>
      </w:r>
      <w:r w:rsidR="00C924F3" w:rsidRPr="00C924F3">
        <w:rPr>
          <w:rFonts w:ascii="宋体" w:hAnsi="宋体" w:cs="宋体" w:hint="eastAsia"/>
          <w:kern w:val="0"/>
          <w:sz w:val="24"/>
        </w:rPr>
        <w:t>参加投标的单位必</w:t>
      </w:r>
      <w:r w:rsidR="00C924F3" w:rsidRPr="00714BA0">
        <w:rPr>
          <w:rFonts w:ascii="宋体" w:hAnsi="宋体" w:cs="宋体" w:hint="eastAsia"/>
          <w:kern w:val="0"/>
          <w:sz w:val="24"/>
        </w:rPr>
        <w:t>须具有独立法人资格和具有建设主管部门颁发的建筑（房屋建筑）工程施工总承包叁级及其以上；</w:t>
      </w:r>
      <w:bookmarkStart w:id="4" w:name="OLE_LINK4"/>
      <w:bookmarkStart w:id="5" w:name="OLE_LINK3"/>
      <w:r w:rsidR="00C924F3" w:rsidRPr="00714BA0">
        <w:rPr>
          <w:rFonts w:ascii="宋体" w:hAnsi="宋体" w:cs="宋体" w:hint="eastAsia"/>
          <w:kern w:val="0"/>
          <w:sz w:val="24"/>
        </w:rPr>
        <w:t>或者建筑装修装饰工程专业承包二级及以上资质</w:t>
      </w:r>
      <w:bookmarkEnd w:id="4"/>
      <w:bookmarkEnd w:id="5"/>
      <w:r w:rsidR="00C924F3" w:rsidRPr="00714BA0">
        <w:rPr>
          <w:rFonts w:ascii="宋体" w:hAnsi="宋体" w:cs="宋体" w:hint="eastAsia"/>
          <w:kern w:val="0"/>
          <w:sz w:val="24"/>
        </w:rPr>
        <w:t>；或者建筑装饰装修工程设计与施工一体化三级及以上资质（资质证书须在有效期内）；</w:t>
      </w:r>
    </w:p>
    <w:p w:rsidR="00B136D8"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5</w:t>
      </w:r>
      <w:r w:rsidR="00C924F3" w:rsidRPr="00C924F3">
        <w:rPr>
          <w:rFonts w:ascii="宋体" w:hAnsi="宋体" w:cs="宋体" w:hint="eastAsia"/>
          <w:kern w:val="0"/>
          <w:sz w:val="24"/>
        </w:rPr>
        <w:t>、</w:t>
      </w:r>
      <w:r w:rsidR="00B136D8">
        <w:rPr>
          <w:rFonts w:ascii="宋体" w:hAnsi="宋体" w:cs="宋体" w:hint="eastAsia"/>
          <w:kern w:val="0"/>
          <w:sz w:val="24"/>
        </w:rPr>
        <w:t>拟派项目负责人具备二级及以上房屋建筑工程专业注册建造师资格（提供注册建造师证书及安全B证）</w:t>
      </w:r>
    </w:p>
    <w:p w:rsidR="00B136D8"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6</w:t>
      </w:r>
      <w:r w:rsidR="00B136D8">
        <w:rPr>
          <w:rFonts w:ascii="宋体" w:hAnsi="宋体" w:cs="宋体" w:hint="eastAsia"/>
          <w:kern w:val="0"/>
          <w:sz w:val="24"/>
        </w:rPr>
        <w:t>、</w:t>
      </w:r>
      <w:proofErr w:type="gramStart"/>
      <w:r w:rsidR="00B136D8" w:rsidRPr="00183CEF">
        <w:rPr>
          <w:rFonts w:ascii="宋体" w:hAnsi="宋体" w:cs="宋体"/>
          <w:kern w:val="0"/>
          <w:sz w:val="24"/>
        </w:rPr>
        <w:t>拟派本</w:t>
      </w:r>
      <w:r w:rsidR="00B136D8" w:rsidRPr="00183CEF">
        <w:rPr>
          <w:rFonts w:ascii="宋体" w:hAnsi="宋体" w:cs="宋体" w:hint="eastAsia"/>
          <w:kern w:val="0"/>
          <w:sz w:val="24"/>
        </w:rPr>
        <w:t>目负责人</w:t>
      </w:r>
      <w:proofErr w:type="gramEnd"/>
      <w:r w:rsidR="00B136D8">
        <w:rPr>
          <w:rFonts w:ascii="宋体" w:hAnsi="宋体" w:cs="宋体" w:hint="eastAsia"/>
          <w:kern w:val="0"/>
          <w:sz w:val="24"/>
        </w:rPr>
        <w:t>为投标企业正式人员（提供</w:t>
      </w:r>
      <w:r w:rsidR="00B136D8" w:rsidRPr="00183CEF">
        <w:rPr>
          <w:rFonts w:ascii="宋体" w:hAnsi="宋体" w:cs="宋体" w:hint="eastAsia"/>
          <w:kern w:val="0"/>
          <w:sz w:val="24"/>
        </w:rPr>
        <w:t>投标人</w:t>
      </w:r>
      <w:r w:rsidR="00B136D8">
        <w:rPr>
          <w:rFonts w:ascii="宋体" w:hAnsi="宋体" w:cs="宋体" w:hint="eastAsia"/>
          <w:kern w:val="0"/>
          <w:sz w:val="24"/>
        </w:rPr>
        <w:t>与项目负责人</w:t>
      </w:r>
      <w:r w:rsidR="00B136D8" w:rsidRPr="00183CEF">
        <w:rPr>
          <w:rFonts w:ascii="宋体" w:hAnsi="宋体" w:cs="宋体" w:hint="eastAsia"/>
          <w:kern w:val="0"/>
          <w:sz w:val="24"/>
        </w:rPr>
        <w:t>签订的有效劳动合同书</w:t>
      </w:r>
      <w:r w:rsidR="00B136D8">
        <w:rPr>
          <w:rFonts w:ascii="宋体" w:hAnsi="宋体" w:cs="宋体" w:hint="eastAsia"/>
          <w:kern w:val="0"/>
          <w:sz w:val="24"/>
        </w:rPr>
        <w:t>和</w:t>
      </w:r>
      <w:r w:rsidR="00B136D8" w:rsidRPr="00183CEF">
        <w:rPr>
          <w:rFonts w:ascii="宋体" w:hAnsi="宋体" w:cs="宋体" w:hint="eastAsia"/>
          <w:kern w:val="0"/>
          <w:sz w:val="24"/>
        </w:rPr>
        <w:t>由社保机构出具并盖章的投标人为其交纳的2017年</w:t>
      </w:r>
      <w:r w:rsidR="00B136D8">
        <w:rPr>
          <w:rFonts w:ascii="宋体" w:hAnsi="宋体" w:cs="宋体" w:hint="eastAsia"/>
          <w:kern w:val="0"/>
          <w:sz w:val="24"/>
        </w:rPr>
        <w:t>3</w:t>
      </w:r>
      <w:r w:rsidR="00B136D8" w:rsidRPr="00183CEF">
        <w:rPr>
          <w:rFonts w:ascii="宋体" w:hAnsi="宋体" w:cs="宋体" w:hint="eastAsia"/>
          <w:kern w:val="0"/>
          <w:sz w:val="24"/>
        </w:rPr>
        <w:t>月</w:t>
      </w:r>
      <w:r w:rsidR="00B136D8">
        <w:rPr>
          <w:rFonts w:ascii="宋体" w:hAnsi="宋体" w:cs="宋体" w:hint="eastAsia"/>
          <w:kern w:val="0"/>
          <w:sz w:val="24"/>
        </w:rPr>
        <w:t>份至8月份</w:t>
      </w:r>
      <w:r w:rsidR="00B136D8" w:rsidRPr="00183CEF">
        <w:rPr>
          <w:rFonts w:ascii="宋体" w:hAnsi="宋体" w:cs="宋体" w:hint="eastAsia"/>
          <w:kern w:val="0"/>
          <w:sz w:val="24"/>
        </w:rPr>
        <w:t>连续6个月的养老保险缴费清单（加盖公章）；</w:t>
      </w:r>
    </w:p>
    <w:p w:rsidR="00C924F3" w:rsidRPr="00C924F3"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7</w:t>
      </w:r>
      <w:r w:rsidR="00B136D8">
        <w:rPr>
          <w:rFonts w:ascii="宋体" w:hAnsi="宋体" w:cs="宋体" w:hint="eastAsia"/>
          <w:kern w:val="0"/>
          <w:sz w:val="24"/>
        </w:rPr>
        <w:t>、</w:t>
      </w:r>
      <w:r w:rsidR="00C924F3" w:rsidRPr="00C924F3">
        <w:rPr>
          <w:rFonts w:ascii="宋体" w:hAnsi="宋体" w:cs="宋体" w:hint="eastAsia"/>
          <w:kern w:val="0"/>
          <w:sz w:val="24"/>
        </w:rPr>
        <w:t>企业近五年承担过类似工程业绩（提供施工合同和竣工验收证明）；</w:t>
      </w:r>
    </w:p>
    <w:p w:rsidR="00C924F3" w:rsidRPr="00C924F3"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8</w:t>
      </w:r>
      <w:r w:rsidR="00C924F3" w:rsidRPr="00C924F3">
        <w:rPr>
          <w:rFonts w:ascii="宋体" w:hAnsi="宋体" w:cs="宋体" w:hint="eastAsia"/>
          <w:kern w:val="0"/>
          <w:sz w:val="24"/>
        </w:rPr>
        <w:t>、参加本次政府采购活动前三年内，在经营活动中没有重大违法记录，谈判供应商需提供检察机关出具的企业无行贿犯罪档案结果告知函（江苏企业告知</w:t>
      </w:r>
      <w:proofErr w:type="gramStart"/>
      <w:r w:rsidR="00C924F3" w:rsidRPr="00C924F3">
        <w:rPr>
          <w:rFonts w:ascii="宋体" w:hAnsi="宋体" w:cs="宋体" w:hint="eastAsia"/>
          <w:kern w:val="0"/>
          <w:sz w:val="24"/>
        </w:rPr>
        <w:t>函可以</w:t>
      </w:r>
      <w:proofErr w:type="gramEnd"/>
      <w:r w:rsidR="00C924F3" w:rsidRPr="00C924F3">
        <w:rPr>
          <w:rFonts w:ascii="宋体" w:hAnsi="宋体" w:cs="宋体" w:hint="eastAsia"/>
          <w:kern w:val="0"/>
          <w:sz w:val="24"/>
        </w:rPr>
        <w:t>从“江苏检察网（www.js.jcy.gov.cn）”进入“行贿犯罪档案查询网”上自行打印)，告知函的有效期须在本项目开标当日有效。</w:t>
      </w:r>
    </w:p>
    <w:p w:rsidR="00C924F3" w:rsidRPr="00C924F3"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lastRenderedPageBreak/>
        <w:t>9</w:t>
      </w:r>
      <w:r w:rsidR="00C924F3" w:rsidRPr="00C924F3">
        <w:rPr>
          <w:rFonts w:ascii="宋体" w:hAnsi="宋体" w:cs="宋体" w:hint="eastAsia"/>
          <w:kern w:val="0"/>
          <w:sz w:val="24"/>
        </w:rPr>
        <w:t>、现场勘察承诺函（格式参见第八部分）。</w:t>
      </w:r>
    </w:p>
    <w:p w:rsidR="00C924F3" w:rsidRPr="00C924F3" w:rsidRDefault="00B57729" w:rsidP="00C924F3">
      <w:pPr>
        <w:widowControl/>
        <w:snapToGrid w:val="0"/>
        <w:spacing w:line="300" w:lineRule="auto"/>
        <w:ind w:firstLineChars="200" w:firstLine="480"/>
        <w:jc w:val="left"/>
        <w:rPr>
          <w:rFonts w:ascii="宋体" w:hAnsi="宋体" w:cs="宋体"/>
          <w:kern w:val="0"/>
          <w:sz w:val="24"/>
        </w:rPr>
      </w:pPr>
      <w:r>
        <w:rPr>
          <w:rFonts w:ascii="宋体" w:hAnsi="宋体" w:cs="宋体" w:hint="eastAsia"/>
          <w:kern w:val="0"/>
          <w:sz w:val="24"/>
        </w:rPr>
        <w:t>10</w:t>
      </w:r>
      <w:r w:rsidR="00C924F3" w:rsidRPr="00C924F3">
        <w:rPr>
          <w:rFonts w:ascii="宋体" w:hAnsi="宋体" w:cs="宋体" w:hint="eastAsia"/>
          <w:kern w:val="0"/>
          <w:sz w:val="24"/>
        </w:rPr>
        <w:t>、本项目不接受联合体投标。</w:t>
      </w:r>
    </w:p>
    <w:p w:rsidR="00C924F3" w:rsidRPr="00C924F3" w:rsidRDefault="00C924F3" w:rsidP="00C924F3">
      <w:pPr>
        <w:widowControl/>
        <w:snapToGrid w:val="0"/>
        <w:spacing w:line="300" w:lineRule="auto"/>
        <w:ind w:firstLineChars="200" w:firstLine="480"/>
        <w:jc w:val="left"/>
        <w:rPr>
          <w:rFonts w:ascii="宋体" w:hAnsi="宋体" w:cs="宋体"/>
          <w:kern w:val="0"/>
          <w:sz w:val="24"/>
        </w:rPr>
      </w:pPr>
      <w:r w:rsidRPr="00C924F3">
        <w:rPr>
          <w:rFonts w:ascii="宋体" w:hAnsi="宋体" w:cs="宋体" w:hint="eastAsia"/>
          <w:kern w:val="0"/>
          <w:sz w:val="24"/>
        </w:rPr>
        <w:t>具体资格要求详见本竞争性谈判文件第八部分中“资格审查文件”。</w:t>
      </w:r>
    </w:p>
    <w:p w:rsidR="000579CD" w:rsidRPr="00183CEF" w:rsidRDefault="00C924F3" w:rsidP="00C924F3">
      <w:pPr>
        <w:widowControl/>
        <w:snapToGrid w:val="0"/>
        <w:spacing w:line="300" w:lineRule="auto"/>
        <w:ind w:firstLineChars="200" w:firstLine="480"/>
        <w:jc w:val="left"/>
        <w:rPr>
          <w:rFonts w:ascii="宋体" w:hAnsi="宋体" w:cs="宋体"/>
          <w:kern w:val="0"/>
          <w:sz w:val="24"/>
        </w:rPr>
      </w:pPr>
      <w:r w:rsidRPr="00C924F3">
        <w:rPr>
          <w:rFonts w:ascii="宋体" w:hAnsi="宋体" w:cs="宋体" w:hint="eastAsia"/>
          <w:kern w:val="0"/>
          <w:sz w:val="24"/>
        </w:rPr>
        <w:t>请供应</w:t>
      </w:r>
      <w:proofErr w:type="gramStart"/>
      <w:r w:rsidRPr="00C924F3">
        <w:rPr>
          <w:rFonts w:ascii="宋体" w:hAnsi="宋体" w:cs="宋体" w:hint="eastAsia"/>
          <w:kern w:val="0"/>
          <w:sz w:val="24"/>
        </w:rPr>
        <w:t>商认真</w:t>
      </w:r>
      <w:proofErr w:type="gramEnd"/>
      <w:r w:rsidRPr="00C924F3">
        <w:rPr>
          <w:rFonts w:ascii="宋体" w:hAnsi="宋体" w:cs="宋体" w:hint="eastAsia"/>
          <w:kern w:val="0"/>
          <w:sz w:val="24"/>
        </w:rPr>
        <w:t>对照资格条件，如不符合要求的，无意或故意参与竞谈所产生的一切后果由供应商自行承担</w:t>
      </w:r>
      <w:r>
        <w:rPr>
          <w:rFonts w:ascii="宋体" w:hAnsi="宋体" w:cs="宋体" w:hint="eastAsia"/>
          <w:kern w:val="0"/>
          <w:sz w:val="28"/>
          <w:szCs w:val="28"/>
        </w:rPr>
        <w:t>。</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（二）谈判保证金</w:t>
      </w:r>
    </w:p>
    <w:p w:rsidR="00C67CC1" w:rsidRPr="00183CEF" w:rsidRDefault="00C67CC1"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本次项目谈判保证金为：人民币</w:t>
      </w:r>
      <w:r w:rsidR="00DF2D7C">
        <w:rPr>
          <w:rFonts w:ascii="宋体" w:hAnsi="宋体" w:cs="宋体" w:hint="eastAsia"/>
          <w:kern w:val="0"/>
          <w:sz w:val="24"/>
        </w:rPr>
        <w:t>伍</w:t>
      </w:r>
      <w:r w:rsidRPr="00183CEF">
        <w:rPr>
          <w:rFonts w:ascii="宋体" w:hAnsi="宋体" w:cs="宋体" w:hint="eastAsia"/>
          <w:kern w:val="0"/>
          <w:sz w:val="24"/>
        </w:rPr>
        <w:t>仟元整（</w:t>
      </w:r>
      <w:r w:rsidR="00F851A7">
        <w:rPr>
          <w:rFonts w:ascii="宋体" w:hAnsi="宋体" w:cs="宋体" w:hint="eastAsia"/>
          <w:kern w:val="0"/>
          <w:sz w:val="24"/>
        </w:rPr>
        <w:t>5</w:t>
      </w:r>
      <w:r w:rsidRPr="00183CEF">
        <w:rPr>
          <w:rFonts w:ascii="宋体" w:hAnsi="宋体" w:cs="宋体" w:hint="eastAsia"/>
          <w:kern w:val="0"/>
          <w:sz w:val="24"/>
        </w:rPr>
        <w:t>000元），采用现金的形式提交。保证金在递交响应文件时交由采购代理机构当场查验。若未按上述要求递交保证金，其响应文件将被拒绝。中标后</w:t>
      </w:r>
      <w:r w:rsidR="00580430" w:rsidRPr="00183CEF">
        <w:rPr>
          <w:rFonts w:ascii="宋体" w:hAnsi="宋体" w:cs="宋体" w:hint="eastAsia"/>
          <w:kern w:val="0"/>
          <w:sz w:val="24"/>
        </w:rPr>
        <w:t>谈判保证金</w:t>
      </w:r>
      <w:r w:rsidRPr="00183CEF">
        <w:rPr>
          <w:rFonts w:ascii="宋体" w:hAnsi="宋体" w:cs="宋体" w:hint="eastAsia"/>
          <w:kern w:val="0"/>
          <w:sz w:val="24"/>
        </w:rPr>
        <w:t>直接转为履约保证金</w:t>
      </w:r>
      <w:r w:rsidR="00C123F6">
        <w:rPr>
          <w:rFonts w:ascii="宋体" w:hAnsi="宋体" w:cs="宋体" w:hint="eastAsia"/>
          <w:kern w:val="0"/>
          <w:sz w:val="24"/>
        </w:rPr>
        <w:t>，不足部分须补齐</w:t>
      </w:r>
      <w:r w:rsidRPr="00183CEF">
        <w:rPr>
          <w:rFonts w:ascii="宋体" w:hAnsi="宋体" w:cs="宋体" w:hint="eastAsia"/>
          <w:kern w:val="0"/>
          <w:sz w:val="24"/>
        </w:rPr>
        <w:t>。</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（三）有关时间、地点等信息</w:t>
      </w:r>
    </w:p>
    <w:p w:rsidR="00FE570F" w:rsidRPr="00183CEF" w:rsidRDefault="00FE570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代</w:t>
      </w:r>
      <w:r w:rsidR="0000457C" w:rsidRPr="00183CEF">
        <w:rPr>
          <w:rFonts w:ascii="宋体" w:hAnsi="宋体" w:cs="宋体" w:hint="eastAsia"/>
          <w:kern w:val="0"/>
          <w:sz w:val="24"/>
        </w:rPr>
        <w:t>理机构发出的材料为谈判文件，供应商提供的相应材料为响应文件</w:t>
      </w:r>
      <w:r w:rsidR="004B228E" w:rsidRPr="00183CEF">
        <w:rPr>
          <w:rFonts w:ascii="宋体" w:hAnsi="宋体" w:cs="宋体" w:hint="eastAsia"/>
          <w:kern w:val="0"/>
          <w:sz w:val="24"/>
        </w:rPr>
        <w:t>。</w:t>
      </w:r>
    </w:p>
    <w:p w:rsidR="00FE570F" w:rsidRPr="00183CEF" w:rsidRDefault="00FE570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w:t>
      </w:r>
      <w:r w:rsidR="00580430" w:rsidRPr="00183CEF">
        <w:rPr>
          <w:rFonts w:ascii="宋体" w:hAnsi="宋体" w:cs="宋体"/>
          <w:kern w:val="0"/>
          <w:sz w:val="24"/>
        </w:rPr>
        <w:t>．</w:t>
      </w:r>
      <w:r w:rsidRPr="00183CEF">
        <w:rPr>
          <w:rFonts w:ascii="宋体" w:hAnsi="宋体" w:cs="宋体" w:hint="eastAsia"/>
          <w:kern w:val="0"/>
          <w:sz w:val="24"/>
        </w:rPr>
        <w:t>领取谈判文件</w:t>
      </w:r>
      <w:r w:rsidR="00C67CC1" w:rsidRPr="00183CEF">
        <w:rPr>
          <w:rFonts w:ascii="宋体" w:hAnsi="宋体" w:cs="宋体" w:hint="eastAsia"/>
          <w:kern w:val="0"/>
          <w:sz w:val="24"/>
        </w:rPr>
        <w:t>方式为网上直接下载。</w:t>
      </w:r>
    </w:p>
    <w:p w:rsidR="00FE570F" w:rsidRPr="00183CEF" w:rsidRDefault="00C67CC1"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w:t>
      </w:r>
      <w:r w:rsidR="00580430" w:rsidRPr="00183CEF">
        <w:rPr>
          <w:rFonts w:ascii="宋体" w:hAnsi="宋体" w:cs="宋体"/>
          <w:kern w:val="0"/>
          <w:sz w:val="24"/>
        </w:rPr>
        <w:t>．</w:t>
      </w:r>
      <w:r w:rsidRPr="00183CEF">
        <w:rPr>
          <w:rFonts w:ascii="宋体" w:hAnsi="宋体" w:cs="宋体" w:hint="eastAsia"/>
          <w:kern w:val="0"/>
          <w:sz w:val="24"/>
        </w:rPr>
        <w:t>响应文件接收截止及开标时间：</w:t>
      </w:r>
      <w:r w:rsidRPr="00372B44">
        <w:rPr>
          <w:rFonts w:ascii="宋体" w:hAnsi="宋体" w:cs="宋体" w:hint="eastAsia"/>
          <w:color w:val="FF0000"/>
          <w:kern w:val="0"/>
          <w:sz w:val="24"/>
        </w:rPr>
        <w:t>2017年</w:t>
      </w:r>
      <w:r w:rsidR="00A1079C">
        <w:rPr>
          <w:rFonts w:ascii="宋体" w:hAnsi="宋体" w:cs="宋体" w:hint="eastAsia"/>
          <w:color w:val="FF0000"/>
          <w:kern w:val="0"/>
          <w:sz w:val="24"/>
        </w:rPr>
        <w:t>10</w:t>
      </w:r>
      <w:r w:rsidRPr="00372B44">
        <w:rPr>
          <w:rFonts w:ascii="宋体" w:hAnsi="宋体" w:cs="宋体" w:hint="eastAsia"/>
          <w:color w:val="FF0000"/>
          <w:kern w:val="0"/>
          <w:sz w:val="24"/>
        </w:rPr>
        <w:t>月</w:t>
      </w:r>
      <w:r w:rsidR="00DF2D7C">
        <w:rPr>
          <w:rFonts w:ascii="宋体" w:hAnsi="宋体" w:cs="宋体" w:hint="eastAsia"/>
          <w:color w:val="FF0000"/>
          <w:kern w:val="0"/>
          <w:sz w:val="24"/>
        </w:rPr>
        <w:t>10</w:t>
      </w:r>
      <w:r w:rsidRPr="00372B44">
        <w:rPr>
          <w:rFonts w:ascii="宋体" w:hAnsi="宋体" w:cs="宋体" w:hint="eastAsia"/>
          <w:color w:val="FF0000"/>
          <w:kern w:val="0"/>
          <w:sz w:val="24"/>
        </w:rPr>
        <w:t>日9：30。</w:t>
      </w:r>
    </w:p>
    <w:p w:rsidR="00840774" w:rsidRPr="00183CEF" w:rsidRDefault="00C67CC1"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w:t>
      </w:r>
      <w:r w:rsidR="00580430" w:rsidRPr="00183CEF">
        <w:rPr>
          <w:rFonts w:ascii="宋体" w:hAnsi="宋体" w:cs="宋体"/>
          <w:kern w:val="0"/>
          <w:sz w:val="24"/>
        </w:rPr>
        <w:t>．</w:t>
      </w:r>
      <w:r w:rsidR="00FE570F" w:rsidRPr="00183CEF">
        <w:rPr>
          <w:rFonts w:ascii="宋体" w:hAnsi="宋体" w:cs="宋体" w:hint="eastAsia"/>
          <w:kern w:val="0"/>
          <w:sz w:val="24"/>
        </w:rPr>
        <w:t>开标地点：</w:t>
      </w:r>
      <w:r w:rsidR="006833AA" w:rsidRPr="00183CEF">
        <w:rPr>
          <w:rFonts w:ascii="宋体" w:hAnsi="宋体" w:cs="宋体" w:hint="eastAsia"/>
          <w:kern w:val="0"/>
          <w:sz w:val="24"/>
        </w:rPr>
        <w:t>南通经济开发区育贤路2号，南通师范高等专科学校</w:t>
      </w:r>
      <w:r w:rsidR="00BD5224" w:rsidRPr="00183CEF">
        <w:rPr>
          <w:rFonts w:ascii="宋体" w:hAnsi="宋体" w:cs="宋体" w:hint="eastAsia"/>
          <w:kern w:val="0"/>
          <w:sz w:val="24"/>
        </w:rPr>
        <w:t>10</w:t>
      </w:r>
      <w:r w:rsidRPr="00183CEF">
        <w:rPr>
          <w:rFonts w:ascii="宋体" w:hAnsi="宋体" w:cs="宋体" w:hint="eastAsia"/>
          <w:kern w:val="0"/>
          <w:sz w:val="24"/>
        </w:rPr>
        <w:t>5</w:t>
      </w:r>
      <w:r w:rsidR="00BD5224" w:rsidRPr="00183CEF">
        <w:rPr>
          <w:rFonts w:ascii="宋体" w:hAnsi="宋体" w:cs="宋体" w:hint="eastAsia"/>
          <w:kern w:val="0"/>
          <w:sz w:val="24"/>
        </w:rPr>
        <w:t>会议室</w:t>
      </w:r>
      <w:r w:rsidR="006833AA" w:rsidRPr="00183CEF">
        <w:rPr>
          <w:rFonts w:ascii="宋体" w:hAnsi="宋体" w:cs="宋体" w:hint="eastAsia"/>
          <w:kern w:val="0"/>
          <w:sz w:val="24"/>
        </w:rPr>
        <w:t>。</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（四）联系方式</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1、采购单位：南通师范高等专科学校</w:t>
      </w:r>
    </w:p>
    <w:p w:rsidR="00840774" w:rsidRPr="00A1079C" w:rsidRDefault="00C67CC1" w:rsidP="00580430">
      <w:pPr>
        <w:widowControl/>
        <w:snapToGrid w:val="0"/>
        <w:spacing w:line="300" w:lineRule="auto"/>
        <w:ind w:firstLineChars="200" w:firstLine="480"/>
        <w:jc w:val="left"/>
        <w:rPr>
          <w:rFonts w:ascii="宋体" w:hAnsi="宋体" w:cs="宋体"/>
          <w:color w:val="000000" w:themeColor="text1"/>
          <w:kern w:val="0"/>
          <w:sz w:val="24"/>
        </w:rPr>
      </w:pPr>
      <w:r w:rsidRPr="00A1079C">
        <w:rPr>
          <w:rFonts w:ascii="宋体" w:hAnsi="宋体" w:cs="宋体" w:hint="eastAsia"/>
          <w:color w:val="000000" w:themeColor="text1"/>
          <w:kern w:val="0"/>
          <w:sz w:val="24"/>
        </w:rPr>
        <w:t>联系人：</w:t>
      </w:r>
      <w:r w:rsidR="00A1079C" w:rsidRPr="00A1079C">
        <w:rPr>
          <w:rFonts w:ascii="宋体" w:hAnsi="宋体" w:cs="宋体" w:hint="eastAsia"/>
          <w:color w:val="000000" w:themeColor="text1"/>
          <w:kern w:val="0"/>
          <w:sz w:val="24"/>
        </w:rPr>
        <w:t>费</w:t>
      </w:r>
      <w:r w:rsidR="00C45873">
        <w:rPr>
          <w:rFonts w:ascii="宋体" w:hAnsi="宋体" w:cs="宋体" w:hint="eastAsia"/>
          <w:color w:val="000000" w:themeColor="text1"/>
          <w:kern w:val="0"/>
          <w:sz w:val="24"/>
        </w:rPr>
        <w:t>老师</w:t>
      </w:r>
      <w:r w:rsidR="00A1079C" w:rsidRPr="00A1079C">
        <w:rPr>
          <w:rFonts w:ascii="宋体" w:hAnsi="宋体" w:cs="宋体" w:hint="eastAsia"/>
          <w:color w:val="000000" w:themeColor="text1"/>
          <w:kern w:val="0"/>
          <w:sz w:val="24"/>
        </w:rPr>
        <w:t>，</w:t>
      </w:r>
      <w:r w:rsidRPr="00A1079C">
        <w:rPr>
          <w:rFonts w:ascii="宋体" w:hAnsi="宋体" w:cs="宋体" w:hint="eastAsia"/>
          <w:color w:val="000000" w:themeColor="text1"/>
          <w:kern w:val="0"/>
          <w:sz w:val="24"/>
        </w:rPr>
        <w:t>联系电话：</w:t>
      </w:r>
      <w:r w:rsidR="00A1079C" w:rsidRPr="00A1079C">
        <w:rPr>
          <w:rFonts w:ascii="宋体" w:hAnsi="宋体" w:cs="宋体" w:hint="eastAsia"/>
          <w:color w:val="000000" w:themeColor="text1"/>
          <w:kern w:val="0"/>
          <w:sz w:val="24"/>
        </w:rPr>
        <w:t>0513-55092018</w:t>
      </w:r>
    </w:p>
    <w:p w:rsidR="00840774"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2、代理机构：江苏</w:t>
      </w:r>
      <w:proofErr w:type="gramStart"/>
      <w:r w:rsidRPr="00183CEF">
        <w:rPr>
          <w:rFonts w:ascii="宋体" w:hAnsi="宋体" w:cs="宋体" w:hint="eastAsia"/>
          <w:kern w:val="0"/>
          <w:sz w:val="24"/>
        </w:rPr>
        <w:t>苏世</w:t>
      </w:r>
      <w:proofErr w:type="gramEnd"/>
      <w:r w:rsidRPr="00183CEF">
        <w:rPr>
          <w:rFonts w:ascii="宋体" w:hAnsi="宋体" w:cs="宋体" w:hint="eastAsia"/>
          <w:kern w:val="0"/>
          <w:sz w:val="24"/>
        </w:rPr>
        <w:t>建设项目管理有限公司</w:t>
      </w:r>
    </w:p>
    <w:p w:rsidR="00724922" w:rsidRPr="00183CEF" w:rsidRDefault="00840774"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联系人：顾先生，联系电话：1530147</w:t>
      </w:r>
      <w:r w:rsidR="000043A7" w:rsidRPr="00183CEF">
        <w:rPr>
          <w:rFonts w:ascii="宋体" w:hAnsi="宋体" w:cs="宋体" w:hint="eastAsia"/>
          <w:kern w:val="0"/>
          <w:sz w:val="24"/>
        </w:rPr>
        <w:t>5</w:t>
      </w:r>
      <w:r w:rsidRPr="00183CEF">
        <w:rPr>
          <w:rFonts w:ascii="宋体" w:hAnsi="宋体" w:cs="宋体" w:hint="eastAsia"/>
          <w:kern w:val="0"/>
          <w:sz w:val="24"/>
        </w:rPr>
        <w:t>059</w:t>
      </w:r>
    </w:p>
    <w:p w:rsidR="00724922" w:rsidRPr="00183CEF" w:rsidRDefault="00724922">
      <w:pPr>
        <w:widowControl/>
        <w:jc w:val="left"/>
        <w:rPr>
          <w:rFonts w:ascii="宋体" w:hAnsi="宋体" w:cs="宋体"/>
          <w:sz w:val="28"/>
          <w:szCs w:val="28"/>
        </w:rPr>
      </w:pPr>
      <w:r w:rsidRPr="00183CEF">
        <w:rPr>
          <w:rFonts w:ascii="宋体" w:hAnsi="宋体" w:cs="宋体"/>
          <w:sz w:val="28"/>
          <w:szCs w:val="28"/>
        </w:rPr>
        <w:br w:type="page"/>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b/>
          <w:bCs/>
          <w:sz w:val="36"/>
          <w:szCs w:val="36"/>
          <w:lang w:val="zh-CN"/>
        </w:rPr>
        <w:lastRenderedPageBreak/>
        <w:t>第二部分 竞谈须知</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一、</w:t>
      </w:r>
      <w:proofErr w:type="gramStart"/>
      <w:r w:rsidRPr="00183CEF">
        <w:rPr>
          <w:rFonts w:ascii="宋体" w:hAnsi="宋体" w:cs="宋体" w:hint="eastAsia"/>
          <w:b/>
          <w:kern w:val="0"/>
          <w:sz w:val="24"/>
        </w:rPr>
        <w:t>本谈判</w:t>
      </w:r>
      <w:proofErr w:type="gramEnd"/>
      <w:r w:rsidRPr="00183CEF">
        <w:rPr>
          <w:rFonts w:ascii="宋体" w:hAnsi="宋体" w:cs="宋体" w:hint="eastAsia"/>
          <w:b/>
          <w:kern w:val="0"/>
          <w:sz w:val="24"/>
        </w:rPr>
        <w:t>文件解释</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1、供应商获取谈判文件后，应仔细检查谈判文件的所有内容，如有内容或页码残缺、资格要求和技术参数含</w:t>
      </w:r>
      <w:proofErr w:type="gramStart"/>
      <w:r w:rsidRPr="00183CEF">
        <w:rPr>
          <w:rFonts w:ascii="宋体" w:hAnsi="宋体" w:cs="宋体" w:hint="eastAsia"/>
          <w:kern w:val="0"/>
          <w:sz w:val="24"/>
        </w:rPr>
        <w:t>有倾</w:t>
      </w:r>
      <w:proofErr w:type="gramEnd"/>
      <w:r w:rsidRPr="00183CEF">
        <w:rPr>
          <w:rFonts w:ascii="宋体" w:hAnsi="宋体" w:cs="宋体" w:hint="eastAsia"/>
          <w:kern w:val="0"/>
          <w:sz w:val="24"/>
        </w:rPr>
        <w:t>向性或排他性等表述的，请在谈判文件发布后2个工作日内，以书面形式提出询问或疑问，未在规定时间内提出询问或疑问的，视同供应</w:t>
      </w:r>
      <w:proofErr w:type="gramStart"/>
      <w:r w:rsidRPr="00183CEF">
        <w:rPr>
          <w:rFonts w:ascii="宋体" w:hAnsi="宋体" w:cs="宋体" w:hint="eastAsia"/>
          <w:kern w:val="0"/>
          <w:sz w:val="24"/>
        </w:rPr>
        <w:t>商理解</w:t>
      </w:r>
      <w:proofErr w:type="gramEnd"/>
      <w:r w:rsidRPr="00183CEF">
        <w:rPr>
          <w:rFonts w:ascii="宋体" w:hAnsi="宋体" w:cs="宋体" w:hint="eastAsia"/>
          <w:kern w:val="0"/>
          <w:sz w:val="24"/>
        </w:rPr>
        <w:t>并接受</w:t>
      </w:r>
      <w:proofErr w:type="gramStart"/>
      <w:r w:rsidRPr="00183CEF">
        <w:rPr>
          <w:rFonts w:ascii="宋体" w:hAnsi="宋体" w:cs="宋体" w:hint="eastAsia"/>
          <w:kern w:val="0"/>
          <w:sz w:val="24"/>
        </w:rPr>
        <w:t>本谈判</w:t>
      </w:r>
      <w:proofErr w:type="gramEnd"/>
      <w:r w:rsidRPr="00183CEF">
        <w:rPr>
          <w:rFonts w:ascii="宋体" w:hAnsi="宋体" w:cs="宋体" w:hint="eastAsia"/>
          <w:kern w:val="0"/>
          <w:sz w:val="24"/>
        </w:rPr>
        <w:t>文件所有内容，并由此引起的损失自负。供应商不得在响应结束后针对谈判文件所有内容提出质疑事项。非书面形式的不作为日后质疑提出的依据。</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2、供应商应认真审阅谈判文件中所有的事项、格式、条款和规范要求等，如果供应商没有按照谈判文件要求提交响应文件，或者响应文件没有对谈判文件做出实质性响应，其响应将被拒绝。</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采购人、采购代理机构可以对已发出的谈判文件进行必要的澄清或者修改，澄清或者修改的内容作为谈判文件的组成部分。澄清或者修改的内容可能影响响应文件编制的，采购人、采购代理机构应当在提交首次响应文件截止之日2个工作日前，以书面形式通知所有接收谈判文件的供应商。</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4、谈判供应商由于对谈判文件的任何推论和误解以及采购人、采购代理机构对有关问题的口头解释所造成的后果，均由谈判供应商自负。</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5、采购人、采购代理机构可视</w:t>
      </w:r>
      <w:proofErr w:type="gramStart"/>
      <w:r w:rsidRPr="00183CEF">
        <w:rPr>
          <w:rFonts w:ascii="宋体" w:hAnsi="宋体" w:cs="宋体" w:hint="eastAsia"/>
          <w:kern w:val="0"/>
          <w:sz w:val="24"/>
        </w:rPr>
        <w:t>情组织</w:t>
      </w:r>
      <w:proofErr w:type="gramEnd"/>
      <w:r w:rsidRPr="00183CEF">
        <w:rPr>
          <w:rFonts w:ascii="宋体" w:hAnsi="宋体" w:cs="宋体" w:hint="eastAsia"/>
          <w:kern w:val="0"/>
          <w:sz w:val="24"/>
        </w:rPr>
        <w:t>答疑会。</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二、投标项目涉及到的现场勘察</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1、根据自身需要，谈判供应商可在响应文件递交之日前对有关现场和周围环境进行勘察，以获取编制响应文件和签署合同所需的信息。勘察现场所发生的费用由谈判供应商自己承担。</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2、采购人向谈判供应商提供的有关现场的资料和数据，是采购人现有的并认为能使供应商可利用的资料。采购人对谈判供应商由此而做出的推论、理解和结论概不负责。</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3、经采购人允许，谈判供应商可为勘察目的进入采购人的项目现场，但谈判供应商不得因此使采购人承担有关的责任和蒙受损失。谈判供应商应承担勘察现场的责任和风险。</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4、谈判供应商应认真踏勘现场</w:t>
      </w:r>
      <w:r w:rsidR="00207E41" w:rsidRPr="00183CEF">
        <w:rPr>
          <w:rFonts w:ascii="宋体" w:hAnsi="宋体" w:cs="宋体" w:hint="eastAsia"/>
          <w:kern w:val="0"/>
          <w:sz w:val="24"/>
        </w:rPr>
        <w:t>，了解工程实际情况，费用自理</w:t>
      </w:r>
      <w:r w:rsidRPr="00183CEF">
        <w:rPr>
          <w:rFonts w:ascii="宋体" w:hAnsi="宋体" w:cs="宋体" w:hint="eastAsia"/>
          <w:kern w:val="0"/>
          <w:sz w:val="24"/>
        </w:rPr>
        <w:t>。在现场勘察时，熟悉现场及周围交通道路等情况，以获得一切可能影响其投标的直接资料</w:t>
      </w:r>
      <w:r w:rsidR="00207E41" w:rsidRPr="00183CEF">
        <w:rPr>
          <w:rFonts w:ascii="宋体" w:hAnsi="宋体" w:cs="宋体" w:hint="eastAsia"/>
          <w:kern w:val="0"/>
          <w:sz w:val="24"/>
        </w:rPr>
        <w:t>，凡参加投标单位均视为已现场勘察。</w:t>
      </w:r>
      <w:r w:rsidRPr="00183CEF">
        <w:rPr>
          <w:rFonts w:ascii="宋体" w:hAnsi="宋体" w:cs="宋体" w:hint="eastAsia"/>
          <w:kern w:val="0"/>
          <w:sz w:val="24"/>
        </w:rPr>
        <w:t>谈判供应</w:t>
      </w:r>
      <w:proofErr w:type="gramStart"/>
      <w:r w:rsidRPr="00183CEF">
        <w:rPr>
          <w:rFonts w:ascii="宋体" w:hAnsi="宋体" w:cs="宋体" w:hint="eastAsia"/>
          <w:kern w:val="0"/>
          <w:sz w:val="24"/>
        </w:rPr>
        <w:t>商谈判</w:t>
      </w:r>
      <w:proofErr w:type="gramEnd"/>
      <w:r w:rsidRPr="00183CEF">
        <w:rPr>
          <w:rFonts w:ascii="宋体" w:hAnsi="宋体" w:cs="宋体" w:hint="eastAsia"/>
          <w:kern w:val="0"/>
          <w:sz w:val="24"/>
        </w:rPr>
        <w:t>成交后，不得以不完全了解现场情况为理由而向采购人提出任何索赔的要求，对此采购人不承担任何责任并将不作任何答复与考虑。</w:t>
      </w:r>
    </w:p>
    <w:p w:rsidR="003F66AD" w:rsidRPr="00DF2D7C" w:rsidRDefault="003F66AD" w:rsidP="00580430">
      <w:pPr>
        <w:widowControl/>
        <w:snapToGrid w:val="0"/>
        <w:spacing w:line="300" w:lineRule="auto"/>
        <w:ind w:firstLineChars="200" w:firstLine="480"/>
        <w:jc w:val="left"/>
        <w:rPr>
          <w:rFonts w:ascii="宋体" w:hAnsi="宋体" w:cs="宋体"/>
          <w:color w:val="000000" w:themeColor="text1"/>
          <w:kern w:val="0"/>
          <w:sz w:val="24"/>
        </w:rPr>
      </w:pPr>
      <w:r w:rsidRPr="00DF2D7C">
        <w:rPr>
          <w:rFonts w:ascii="宋体" w:hAnsi="宋体" w:cs="宋体" w:hint="eastAsia"/>
          <w:color w:val="000000" w:themeColor="text1"/>
          <w:kern w:val="0"/>
          <w:sz w:val="24"/>
        </w:rPr>
        <w:lastRenderedPageBreak/>
        <w:t>5、</w:t>
      </w:r>
      <w:r w:rsidR="00BA64DD" w:rsidRPr="00DF2D7C">
        <w:rPr>
          <w:rFonts w:ascii="宋体" w:hAnsi="宋体" w:cs="宋体" w:hint="eastAsia"/>
          <w:color w:val="000000" w:themeColor="text1"/>
          <w:sz w:val="24"/>
        </w:rPr>
        <w:t>踏勘地点：</w:t>
      </w:r>
      <w:r w:rsidR="00BA64DD" w:rsidRPr="00DF2D7C">
        <w:rPr>
          <w:rFonts w:ascii="宋体" w:hAnsi="宋体" w:cs="宋体" w:hint="eastAsia"/>
          <w:color w:val="000000" w:themeColor="text1"/>
          <w:kern w:val="0"/>
          <w:sz w:val="24"/>
        </w:rPr>
        <w:t>南通经济开发区育贤路2号，南通师范高等专科学校，联系人：单老师，电话：180618081000。</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三、响应文件的编写及装订</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响应文件的组成（参见第八部分），参加响应谈判供应商按谈判文件要求编写响应文件，并牢固装订成册。响应文件均需采用A4纸（图纸等除外），不允许使用活页夹、拉杆夹、文件夹、塑料方便式书脊（插入式或穿孔式）装订。响应文件不得行间插字、涂改、增删，</w:t>
      </w:r>
      <w:proofErr w:type="gramStart"/>
      <w:r w:rsidRPr="00183CEF">
        <w:rPr>
          <w:rFonts w:ascii="宋体" w:hAnsi="宋体" w:cs="宋体" w:hint="eastAsia"/>
          <w:kern w:val="0"/>
          <w:sz w:val="24"/>
        </w:rPr>
        <w:t>如修改</w:t>
      </w:r>
      <w:proofErr w:type="gramEnd"/>
      <w:r w:rsidRPr="00183CEF">
        <w:rPr>
          <w:rFonts w:ascii="宋体" w:hAnsi="宋体" w:cs="宋体" w:hint="eastAsia"/>
          <w:kern w:val="0"/>
          <w:sz w:val="24"/>
        </w:rPr>
        <w:t>错漏处，须经参加响应谈判供应</w:t>
      </w:r>
      <w:proofErr w:type="gramStart"/>
      <w:r w:rsidRPr="00183CEF">
        <w:rPr>
          <w:rFonts w:ascii="宋体" w:hAnsi="宋体" w:cs="宋体" w:hint="eastAsia"/>
          <w:kern w:val="0"/>
          <w:sz w:val="24"/>
        </w:rPr>
        <w:t>商法定</w:t>
      </w:r>
      <w:proofErr w:type="gramEnd"/>
      <w:r w:rsidRPr="00183CEF">
        <w:rPr>
          <w:rFonts w:ascii="宋体" w:hAnsi="宋体" w:cs="宋体" w:hint="eastAsia"/>
          <w:kern w:val="0"/>
          <w:sz w:val="24"/>
        </w:rPr>
        <w:t>代表人或被授权人签字并加盖公章。</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2、响应文件的资格审查文件、价格标各自装订成册。特别提示：价格标必须单独装订和封装，不得出现在资格审查文件之中。</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四、响应文件的份数和签署</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 xml:space="preserve">1、 谈判供应商应准备肆份完整的响应文件，其中正本壹份，副本叁份，并标明“正本”或“副本”字样。 </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2、响应文件分二册密封。第一册为“资格审查文件”，第二册为“价格标”，响应文件的第一册、第二册应分别密封，并在封袋上标明“资格审查文件”、“价格标”。</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 xml:space="preserve">3、谈判供应商可将响应文件正副本统一密封或分别密封，如正本和副本分别密封的，应在封袋上标明正、副本字样。 </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4、响应文件正本（须用不能擦去的墨水书写或打印）须按谈判文件要求由法定代表人或被授权人签字或盖章，并加盖单位印章。副本可复印，但须加盖单位印章。</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五、响应文件的密封及标记</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密封后应标明响应文件项目名称、项目编号、谈判供应商名称、边缝处加盖单位骑缝章或骑缝签字。</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六、报价准备</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1、一个标的只允许一个报价，不接受任何有选择性的报价。</w:t>
      </w:r>
    </w:p>
    <w:p w:rsidR="00BA64DD" w:rsidRPr="009164CC" w:rsidRDefault="007D353F" w:rsidP="00BA64DD">
      <w:pPr>
        <w:snapToGrid w:val="0"/>
        <w:spacing w:line="300" w:lineRule="auto"/>
        <w:ind w:firstLineChars="200" w:firstLine="480"/>
        <w:rPr>
          <w:rFonts w:ascii="宋体" w:hAnsi="宋体" w:cs="宋体"/>
          <w:sz w:val="24"/>
        </w:rPr>
      </w:pPr>
      <w:r w:rsidRPr="00183CEF">
        <w:rPr>
          <w:rFonts w:ascii="宋体" w:hAnsi="宋体" w:cs="宋体" w:hint="eastAsia"/>
          <w:kern w:val="0"/>
          <w:sz w:val="24"/>
        </w:rPr>
        <w:t>2、</w:t>
      </w:r>
      <w:r w:rsidR="00BA64DD" w:rsidRPr="009164CC">
        <w:rPr>
          <w:rFonts w:ascii="宋体" w:hAnsi="宋体" w:cs="宋体" w:hint="eastAsia"/>
          <w:sz w:val="24"/>
        </w:rPr>
        <w:t>竞谈总报价（以人民币计价）</w:t>
      </w:r>
      <w:r w:rsidR="00BA64DD" w:rsidRPr="009164CC">
        <w:rPr>
          <w:rFonts w:ascii="宋体" w:hAnsi="宋体" w:hint="eastAsia"/>
          <w:sz w:val="24"/>
        </w:rPr>
        <w:t>包含</w:t>
      </w:r>
      <w:r w:rsidR="00BA64DD" w:rsidRPr="009164CC">
        <w:rPr>
          <w:rFonts w:ascii="宋体" w:hAnsi="宋体" w:cs="宋体" w:hint="eastAsia"/>
          <w:sz w:val="24"/>
        </w:rPr>
        <w:t>人工费（包括工资、奖金、社保、加班费等费用）、材料费、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3、竞谈报价表必须加盖公章且必须经法定代表人或被授权人签字或盖章。报价表中的大写金额与小写金额、总价金额与按单价汇总金额，若有差异，将执行《政府采购招标投标管理办法》第41条的规定。</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lastRenderedPageBreak/>
        <w:t>4、本项目报价均须以人民币为币种。</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5、谈判供应商应详细阅读竞</w:t>
      </w:r>
      <w:proofErr w:type="gramStart"/>
      <w:r w:rsidRPr="00183CEF">
        <w:rPr>
          <w:rFonts w:ascii="宋体" w:hAnsi="宋体" w:cs="宋体" w:hint="eastAsia"/>
          <w:kern w:val="0"/>
          <w:sz w:val="24"/>
        </w:rPr>
        <w:t>谈文件</w:t>
      </w:r>
      <w:proofErr w:type="gramEnd"/>
      <w:r w:rsidRPr="00183CEF">
        <w:rPr>
          <w:rFonts w:ascii="宋体" w:hAnsi="宋体" w:cs="宋体" w:hint="eastAsia"/>
          <w:kern w:val="0"/>
          <w:sz w:val="24"/>
        </w:rPr>
        <w:t>的全部内容，根据采购项目需求，准确制定相关工作方案等，必须对本采购项目全部进行报价，如有漏项，视同对本项目的优惠。不按竞</w:t>
      </w:r>
      <w:proofErr w:type="gramStart"/>
      <w:r w:rsidRPr="00183CEF">
        <w:rPr>
          <w:rFonts w:ascii="宋体" w:hAnsi="宋体" w:cs="宋体" w:hint="eastAsia"/>
          <w:kern w:val="0"/>
          <w:sz w:val="24"/>
        </w:rPr>
        <w:t>谈文件</w:t>
      </w:r>
      <w:proofErr w:type="gramEnd"/>
      <w:r w:rsidRPr="00183CEF">
        <w:rPr>
          <w:rFonts w:ascii="宋体" w:hAnsi="宋体" w:cs="宋体" w:hint="eastAsia"/>
          <w:kern w:val="0"/>
          <w:sz w:val="24"/>
        </w:rPr>
        <w:t>的要求提供响应文件，导致报价无效，作无效标处理。</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6、本次谈判项目的谈判报价，原则上不超过</w:t>
      </w:r>
      <w:r w:rsidR="005061A2" w:rsidRPr="00183CEF">
        <w:rPr>
          <w:rFonts w:ascii="宋体" w:hAnsi="宋体" w:cs="宋体" w:hint="eastAsia"/>
          <w:kern w:val="0"/>
          <w:sz w:val="24"/>
        </w:rPr>
        <w:t>2</w:t>
      </w:r>
      <w:r w:rsidRPr="00183CEF">
        <w:rPr>
          <w:rFonts w:ascii="宋体" w:hAnsi="宋体" w:cs="宋体" w:hint="eastAsia"/>
          <w:kern w:val="0"/>
          <w:sz w:val="24"/>
        </w:rPr>
        <w:t>次，首次报价不得超过项目预算</w:t>
      </w:r>
      <w:r w:rsidR="00F72A20" w:rsidRPr="00183CEF">
        <w:rPr>
          <w:rFonts w:ascii="宋体" w:hAnsi="宋体" w:cs="宋体" w:hint="eastAsia"/>
          <w:kern w:val="0"/>
          <w:sz w:val="24"/>
        </w:rPr>
        <w:t>，</w:t>
      </w:r>
      <w:r w:rsidRPr="00183CEF">
        <w:rPr>
          <w:rFonts w:ascii="宋体" w:hAnsi="宋体" w:cs="宋体" w:hint="eastAsia"/>
          <w:kern w:val="0"/>
          <w:sz w:val="24"/>
        </w:rPr>
        <w:t xml:space="preserve">各谈判供应商的后一轮报价不得超出自己前一轮的报价，否则作无效报价处理。 </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7、最终报价将作为谈判小组评定成交供应商的依据。</w:t>
      </w:r>
    </w:p>
    <w:p w:rsidR="00537CC7" w:rsidRPr="00183CEF" w:rsidRDefault="00537CC7"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6、本项目专家评审费用由采购单位支付，投标供应商在报价中不要综合考虑该部分费用。本项目报名、谈判文件制作费200元，请各投标供应商在开标前支付给代理机构。本项目</w:t>
      </w:r>
      <w:r w:rsidRPr="000A7554">
        <w:rPr>
          <w:rFonts w:ascii="宋体" w:hAnsi="宋体" w:cs="宋体" w:hint="eastAsia"/>
          <w:color w:val="FF0000"/>
          <w:kern w:val="0"/>
          <w:sz w:val="24"/>
        </w:rPr>
        <w:t>招标代理服务费</w:t>
      </w:r>
      <w:r w:rsidR="003B04B5">
        <w:rPr>
          <w:rFonts w:ascii="宋体" w:hAnsi="宋体" w:cs="宋体" w:hint="eastAsia"/>
          <w:color w:val="FF0000"/>
          <w:kern w:val="0"/>
          <w:sz w:val="24"/>
        </w:rPr>
        <w:t>1500</w:t>
      </w:r>
      <w:r w:rsidRPr="000A7554">
        <w:rPr>
          <w:rFonts w:ascii="宋体" w:hAnsi="宋体" w:cs="宋体" w:hint="eastAsia"/>
          <w:color w:val="FF0000"/>
          <w:kern w:val="0"/>
          <w:sz w:val="24"/>
        </w:rPr>
        <w:t>元</w:t>
      </w:r>
      <w:r w:rsidRPr="00183CEF">
        <w:rPr>
          <w:rFonts w:ascii="宋体" w:hAnsi="宋体" w:cs="宋体" w:hint="eastAsia"/>
          <w:kern w:val="0"/>
          <w:sz w:val="24"/>
        </w:rPr>
        <w:t>由中标单位直接支付给代理机构，投标供应商在报价中综合考虑该部分费用，不得单列。</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七、响应文件的递交时间</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供应商必须在规定的响应文件接收截止时间前将响应文件送达至指定地点。采购人将拒绝接收在响应文件接收截止时间后递交的响应文件。</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八、谈判保证金退还</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采购代理机构在采购活动结束后及时退还未成交供应商的谈判保证金，但因供应商自身原因导致无法及时退还的除外。成交的供应商（以下称为成交供应商）的谈判保证金将在采购人与成交供应商签订合同生效后 5个工作日内，予以退还（无息）。</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有下列情形之一的，谈判保证金不予退还：</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（一）供应商在提交响应文件截止时间后撤回响应文件的；</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（二）供应商在响应文件中提供虚假材料的；</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（三）除因不可抗力或谈判文件认可的情形以外，成交供应商不按规定缴纳履约保证金或不与采购人签订合同的；</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（四）供应商与采购人、其他供应商或者采购代理机构恶意串通的；</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（五）谈判文件规定的其他情形。</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已提交响应文件的供应商，在提交最后报价之前，可以根据谈判情况退出谈判</w:t>
      </w:r>
      <w:bookmarkStart w:id="6" w:name="_Toc182848971"/>
      <w:r w:rsidRPr="00183CEF">
        <w:rPr>
          <w:rFonts w:ascii="宋体" w:hAnsi="宋体" w:cs="宋体" w:hint="eastAsia"/>
          <w:kern w:val="0"/>
          <w:sz w:val="24"/>
        </w:rPr>
        <w:t>，但须以书面形式说明退出谈判的原因，经竞争性谈判小组同意可以退还其缴纳的谈判保证金。</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九、履约保证金</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1、本项目履约保证金为</w:t>
      </w:r>
      <w:r w:rsidR="00BA64DD">
        <w:rPr>
          <w:rFonts w:ascii="宋体" w:hAnsi="宋体" w:cs="宋体" w:hint="eastAsia"/>
          <w:kern w:val="0"/>
          <w:sz w:val="24"/>
        </w:rPr>
        <w:t>10000</w:t>
      </w:r>
      <w:r w:rsidR="00167DFF" w:rsidRPr="00183CEF">
        <w:rPr>
          <w:rFonts w:ascii="宋体" w:hAnsi="宋体" w:cs="宋体" w:hint="eastAsia"/>
          <w:kern w:val="0"/>
          <w:sz w:val="24"/>
        </w:rPr>
        <w:t>元</w:t>
      </w:r>
      <w:r w:rsidRPr="00183CEF">
        <w:rPr>
          <w:rFonts w:ascii="宋体" w:hAnsi="宋体" w:cs="宋体" w:hint="eastAsia"/>
          <w:kern w:val="0"/>
          <w:sz w:val="24"/>
        </w:rPr>
        <w:t>。</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lastRenderedPageBreak/>
        <w:t>2、履约保证金须在成交通知书发出7日内</w:t>
      </w:r>
      <w:proofErr w:type="gramStart"/>
      <w:r w:rsidRPr="00183CEF">
        <w:rPr>
          <w:rFonts w:ascii="宋体" w:hAnsi="宋体" w:cs="宋体" w:hint="eastAsia"/>
          <w:kern w:val="0"/>
          <w:sz w:val="24"/>
        </w:rPr>
        <w:t>由成交</w:t>
      </w:r>
      <w:proofErr w:type="gramEnd"/>
      <w:r w:rsidRPr="00183CEF">
        <w:rPr>
          <w:rFonts w:ascii="宋体" w:hAnsi="宋体" w:cs="宋体" w:hint="eastAsia"/>
          <w:kern w:val="0"/>
          <w:sz w:val="24"/>
        </w:rPr>
        <w:t>供应商向采购人缴纳，履约保证金缴纳后方可与采购人签订合同，成交供应</w:t>
      </w:r>
      <w:proofErr w:type="gramStart"/>
      <w:r w:rsidRPr="00183CEF">
        <w:rPr>
          <w:rFonts w:ascii="宋体" w:hAnsi="宋体" w:cs="宋体" w:hint="eastAsia"/>
          <w:kern w:val="0"/>
          <w:sz w:val="24"/>
        </w:rPr>
        <w:t>商凭成交</w:t>
      </w:r>
      <w:proofErr w:type="gramEnd"/>
      <w:r w:rsidRPr="00183CEF">
        <w:rPr>
          <w:rFonts w:ascii="宋体" w:hAnsi="宋体" w:cs="宋体" w:hint="eastAsia"/>
          <w:kern w:val="0"/>
          <w:sz w:val="24"/>
        </w:rPr>
        <w:t xml:space="preserve">通知书及履约保证金缴纳证明与采购人签订合同。超期或未有协商，则视为自动放弃成交资格。  </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3、履约</w:t>
      </w:r>
      <w:proofErr w:type="gramStart"/>
      <w:r w:rsidRPr="00183CEF">
        <w:rPr>
          <w:rFonts w:ascii="宋体" w:hAnsi="宋体" w:cs="宋体" w:hint="eastAsia"/>
          <w:kern w:val="0"/>
          <w:sz w:val="24"/>
        </w:rPr>
        <w:t>保证金待本项目</w:t>
      </w:r>
      <w:proofErr w:type="gramEnd"/>
      <w:r w:rsidRPr="00183CEF">
        <w:rPr>
          <w:rFonts w:ascii="宋体" w:hAnsi="宋体" w:cs="宋体" w:hint="eastAsia"/>
          <w:kern w:val="0"/>
          <w:sz w:val="24"/>
        </w:rPr>
        <w:t>服务期限结束后无息退还。</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4、由于成交供应商原因，在签订合同后出现不按合同履行的情况，采购人有权将履约保证金作为违约金，全额不予退还，同时采购人亦有权终止合同，成交供应商还须承担相应的法律赔偿责任。</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十、谈判响应文件及谈判费用</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1、谈判程序顺利进行后，所有的谈判响应文件都将作为档案保存，不论成交与否，代理机构均不退回。</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 xml:space="preserve">2、无论谈判过程和结果如何，参加竞争性谈判的供应商自行承担与本次项目谈判有关的全部费用。 </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十一、未尽事宜</w:t>
      </w:r>
    </w:p>
    <w:p w:rsidR="007D353F" w:rsidRPr="00183CEF" w:rsidRDefault="007D353F" w:rsidP="00580430">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按《中华人民共和国政府采购法》、《政府采购非招标采购方式管理办法》及其他有关法律法规的规定执行。</w:t>
      </w:r>
    </w:p>
    <w:p w:rsidR="007D353F" w:rsidRPr="00183CEF" w:rsidRDefault="007D353F" w:rsidP="00580430">
      <w:pPr>
        <w:widowControl/>
        <w:snapToGrid w:val="0"/>
        <w:spacing w:line="300" w:lineRule="auto"/>
        <w:ind w:firstLineChars="200" w:firstLine="480"/>
        <w:jc w:val="left"/>
        <w:rPr>
          <w:rFonts w:ascii="宋体" w:hAnsi="宋体" w:cs="宋体"/>
          <w:kern w:val="0"/>
          <w:sz w:val="24"/>
        </w:rPr>
        <w:sectPr w:rsidR="007D353F" w:rsidRPr="00183CEF">
          <w:footerReference w:type="default" r:id="rId9"/>
          <w:pgSz w:w="11906" w:h="16838"/>
          <w:pgMar w:top="1440" w:right="1800" w:bottom="1440" w:left="1800" w:header="851" w:footer="992" w:gutter="0"/>
          <w:pgNumType w:start="0"/>
          <w:cols w:space="720"/>
          <w:docGrid w:type="lines" w:linePitch="312"/>
        </w:sectPr>
      </w:pPr>
    </w:p>
    <w:p w:rsidR="00AC7734" w:rsidRDefault="007D353F" w:rsidP="00F851A7">
      <w:pPr>
        <w:spacing w:beforeLines="50" w:before="156" w:afterLines="50" w:after="156" w:line="360" w:lineRule="auto"/>
        <w:jc w:val="center"/>
        <w:rPr>
          <w:rFonts w:ascii="宋体" w:hAnsi="宋体" w:cs="宋体"/>
          <w:b/>
          <w:bCs/>
          <w:sz w:val="36"/>
          <w:szCs w:val="36"/>
          <w:lang w:val="zh-CN"/>
        </w:rPr>
      </w:pPr>
      <w:bookmarkStart w:id="7" w:name="_Toc182849073"/>
      <w:bookmarkEnd w:id="6"/>
      <w:r w:rsidRPr="00183CEF">
        <w:rPr>
          <w:rFonts w:ascii="宋体" w:hAnsi="宋体" w:cs="宋体" w:hint="eastAsia"/>
          <w:b/>
          <w:bCs/>
          <w:sz w:val="36"/>
          <w:szCs w:val="36"/>
          <w:lang w:val="zh-CN"/>
        </w:rPr>
        <w:lastRenderedPageBreak/>
        <w:t>第三部分 项目</w:t>
      </w:r>
      <w:r w:rsidR="00580430" w:rsidRPr="00183CEF">
        <w:rPr>
          <w:rFonts w:ascii="宋体" w:hAnsi="宋体" w:cs="宋体" w:hint="eastAsia"/>
          <w:b/>
          <w:bCs/>
          <w:sz w:val="36"/>
          <w:szCs w:val="36"/>
          <w:lang w:val="zh-CN"/>
        </w:rPr>
        <w:t>需</w:t>
      </w:r>
      <w:r w:rsidR="00AC7734" w:rsidRPr="00183CEF">
        <w:rPr>
          <w:rFonts w:ascii="宋体" w:hAnsi="宋体" w:cs="宋体" w:hint="eastAsia"/>
          <w:b/>
          <w:bCs/>
          <w:sz w:val="36"/>
          <w:szCs w:val="36"/>
          <w:lang w:val="zh-CN"/>
        </w:rPr>
        <w:t>求</w:t>
      </w:r>
    </w:p>
    <w:p w:rsidR="00A10F0F" w:rsidRPr="00E07636" w:rsidRDefault="00B40E9F" w:rsidP="00F851A7">
      <w:pPr>
        <w:spacing w:beforeLines="50" w:before="156" w:afterLines="50" w:after="156" w:line="360" w:lineRule="auto"/>
        <w:jc w:val="center"/>
        <w:rPr>
          <w:rFonts w:ascii="宋体" w:hAnsi="宋体" w:cs="宋体"/>
          <w:b/>
          <w:bCs/>
          <w:sz w:val="28"/>
          <w:szCs w:val="28"/>
          <w:lang w:val="zh-CN"/>
        </w:rPr>
      </w:pPr>
      <w:r w:rsidRPr="00E07636">
        <w:rPr>
          <w:rFonts w:ascii="宋体" w:hAnsi="宋体" w:cs="宋体" w:hint="eastAsia"/>
          <w:b/>
          <w:bCs/>
          <w:sz w:val="28"/>
          <w:szCs w:val="28"/>
          <w:lang w:val="zh-CN"/>
        </w:rPr>
        <w:t>详见附</w:t>
      </w:r>
      <w:r w:rsidR="00E07636" w:rsidRPr="00E07636">
        <w:rPr>
          <w:rFonts w:ascii="宋体" w:hAnsi="宋体" w:cs="宋体" w:hint="eastAsia"/>
          <w:b/>
          <w:bCs/>
          <w:sz w:val="28"/>
          <w:szCs w:val="28"/>
          <w:lang w:val="zh-CN"/>
        </w:rPr>
        <w:t>表</w:t>
      </w:r>
      <w:r w:rsidRPr="00E07636">
        <w:rPr>
          <w:rFonts w:ascii="宋体" w:hAnsi="宋体" w:cs="宋体" w:hint="eastAsia"/>
          <w:b/>
          <w:bCs/>
          <w:sz w:val="28"/>
          <w:szCs w:val="28"/>
          <w:lang w:val="zh-CN"/>
        </w:rPr>
        <w:t>1</w:t>
      </w:r>
      <w:r w:rsidR="00E07636" w:rsidRPr="00E07636">
        <w:rPr>
          <w:rFonts w:ascii="宋体" w:hAnsi="宋体" w:cs="宋体" w:hint="eastAsia"/>
          <w:b/>
          <w:bCs/>
          <w:sz w:val="28"/>
          <w:szCs w:val="28"/>
          <w:lang w:val="zh-CN"/>
        </w:rPr>
        <w:t>、工程量清单</w:t>
      </w:r>
    </w:p>
    <w:p w:rsidR="00E42FFF" w:rsidRDefault="00E42FFF">
      <w:pPr>
        <w:widowControl/>
        <w:jc w:val="left"/>
        <w:rPr>
          <w:rFonts w:ascii="宋体" w:hAnsi="宋体" w:cs="宋体"/>
          <w:b/>
          <w:bCs/>
          <w:sz w:val="36"/>
          <w:szCs w:val="36"/>
          <w:lang w:val="zh-CN"/>
        </w:rPr>
      </w:pPr>
      <w:r>
        <w:rPr>
          <w:rFonts w:ascii="宋体" w:hAnsi="宋体" w:cs="宋体"/>
          <w:b/>
          <w:bCs/>
          <w:sz w:val="36"/>
          <w:szCs w:val="36"/>
          <w:lang w:val="zh-CN"/>
        </w:rPr>
        <w:br w:type="page"/>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b/>
          <w:bCs/>
          <w:sz w:val="36"/>
          <w:szCs w:val="36"/>
          <w:lang w:val="zh-CN"/>
        </w:rPr>
        <w:lastRenderedPageBreak/>
        <w:t>第四部分  谈判程序和内容</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一、采购代理机构组织竞谈</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1、成立竞争性谈判小组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由采购人代表和有关专家依法组成。竞争性谈判小组构成</w:t>
      </w:r>
      <w:r w:rsidR="003F66AD" w:rsidRPr="00183CEF">
        <w:rPr>
          <w:rFonts w:ascii="宋体" w:hAnsi="宋体" w:cs="宋体" w:hint="eastAsia"/>
          <w:kern w:val="0"/>
          <w:sz w:val="24"/>
        </w:rPr>
        <w:t>至少</w:t>
      </w:r>
      <w:r w:rsidRPr="00183CEF">
        <w:rPr>
          <w:rFonts w:ascii="宋体" w:hAnsi="宋体" w:cs="宋体" w:hint="eastAsia"/>
          <w:kern w:val="0"/>
          <w:sz w:val="24"/>
        </w:rPr>
        <w:t>3人。</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2、竞争性谈判小组的职责</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确认或者制定谈判文件；确定符合相应资格条件的谈判供应商参加谈判；审查谈判供应商的响应文件并</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评价；要求谈判供应</w:t>
      </w:r>
      <w:proofErr w:type="gramStart"/>
      <w:r w:rsidRPr="00183CEF">
        <w:rPr>
          <w:rFonts w:ascii="宋体" w:hAnsi="宋体" w:cs="宋体" w:hint="eastAsia"/>
          <w:kern w:val="0"/>
          <w:sz w:val="24"/>
        </w:rPr>
        <w:t>商解释</w:t>
      </w:r>
      <w:proofErr w:type="gramEnd"/>
      <w:r w:rsidRPr="00183CEF">
        <w:rPr>
          <w:rFonts w:ascii="宋体" w:hAnsi="宋体" w:cs="宋体" w:hint="eastAsia"/>
          <w:kern w:val="0"/>
          <w:sz w:val="24"/>
        </w:rPr>
        <w:t>或者澄清其响应文件；编写评审报告；告知采购人、采购代理机构在评审过程中发现的谈判供应商的违法违规行为。</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3、竞争性谈判小组成员的义务</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遵纪守法，客观、公正、廉洁地履行职责；根据采购文件的规定独立进行评审，对个人的评审意见承担法律责任；参与评审报告的起草；配合采购人、采购代理机构答复谈判供应商提出的质疑；配合财政部门的投诉处理和监督检查工作。</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二、谈判供应商的法定代表人或被授权人须持身份证准时参加竞谈会。</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三、谈判程序、内容</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谈判小组应当对响应文件进行评审，并根据谈判文件规定的程序、评定成交的标准等事项与实质性响应谈判文件要求的谈判供应商进行谈判。未实质性响应谈判文件的响应文件按无效投标处理，谈判小组应当告知有关谈判供应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2、谈判小组所有成员应当集中与单一谈判供应商分别进行谈判，并给予所有参加谈判的谈判供应商平等的谈判机会。</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3、在谈判过程中，谈判小组可以根据谈判文件和谈判情况实质性变动采购需求中的技术、服务要求以及合同草案条款，但不得变动谈判文件中的其他内容。实质性变动的内容，须经采购人代表确认。</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对谈判文件</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的实质性变动是谈判文件的有效组成部分，谈判小组应当及时以书面形式同时通知所有参加谈判的谈判供应商。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谈判供应商应当按照谈判文件的变动情况和谈判小组的要求重新提交响应文件，并由其法定代表人或被授权人签字或者加盖公章。由被授权人签字的，应当附法定代表人授权委托书。</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4、谈判文件能够详细列明采购标的</w:t>
      </w:r>
      <w:proofErr w:type="gramStart"/>
      <w:r w:rsidRPr="00183CEF">
        <w:rPr>
          <w:rFonts w:ascii="宋体" w:hAnsi="宋体" w:cs="宋体" w:hint="eastAsia"/>
          <w:kern w:val="0"/>
          <w:sz w:val="24"/>
        </w:rPr>
        <w:t>的</w:t>
      </w:r>
      <w:proofErr w:type="gramEnd"/>
      <w:r w:rsidRPr="00183CEF">
        <w:rPr>
          <w:rFonts w:ascii="宋体" w:hAnsi="宋体" w:cs="宋体" w:hint="eastAsia"/>
          <w:kern w:val="0"/>
          <w:sz w:val="24"/>
        </w:rPr>
        <w:t>技术、服务要求的，谈判结束后，谈判小组应当要求所有继续参加谈判的谈判供应商在规定时间内提交最后报价，提交最后报价的谈判供应商不得少于3家。</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谈判文件不能详细列明采购标的技术、服务要求，需经谈判由谈判供应商提供最终设计方案或解决方案的，谈判结束后，谈判小组应当按照少数服从多数的原则投票推荐3家以上供应商的设计方案或者解决方案，并要求其在规定时间内提交最后报价。</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5、最后报价是谈判供应商响应文件的有效组成部分。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lastRenderedPageBreak/>
        <w:t>6、已提交响应文件的谈判供应商，在提交最后报价之前，可以根据谈判情况退出谈判。采购人、采购代理机构应当退还退出谈判的供应商的保证金。</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谈判时间由谈判小组掌握。</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四、评定方法</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依据《中华人民共和国政府采购法》“符合采购需求、质量和服务相等且报价最低的原则”，谈判小组针对在全部满足竞争性谈判文件实质性要求并提交最终报价的谈判供应商中，本着“公平、公正、诚信”的原则，以“符合采购需求为前提，质量和服务相等为条件”，最终报价最低的谈判供应商确定为最终的成交供应商，并编写评审报告，报价如有相同者，抽签确定成交供应商。抽签道具为扑克牌，在监管人员监督下，采购人根据报价相同的供应商数量准备好同等数量且数值不同的牌，并宣布抽到点数最小的牌即为成交供应商。抽签代表为本项目谈判供应</w:t>
      </w:r>
      <w:proofErr w:type="gramStart"/>
      <w:r w:rsidRPr="00183CEF">
        <w:rPr>
          <w:rFonts w:ascii="宋体" w:hAnsi="宋体" w:cs="宋体" w:hint="eastAsia"/>
          <w:kern w:val="0"/>
          <w:sz w:val="24"/>
        </w:rPr>
        <w:t>商谈判</w:t>
      </w:r>
      <w:proofErr w:type="gramEnd"/>
      <w:r w:rsidRPr="00183CEF">
        <w:rPr>
          <w:rFonts w:ascii="宋体" w:hAnsi="宋体" w:cs="宋体" w:hint="eastAsia"/>
          <w:kern w:val="0"/>
          <w:sz w:val="24"/>
        </w:rPr>
        <w:t>响应文件中注明的法定代表人或被授权人，抽签顺序为谈判供应商递交谈判响应文件登记的先后顺序。</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五、评审步骤</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1、评审步骤规定：</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第一阶段：谈判小组对每个谈判供应商的谈判资格进行审查。</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第二阶段：资格完全满足谈判文件要求的谈判供应商，以其价格</w:t>
      </w:r>
      <w:proofErr w:type="gramStart"/>
      <w:r w:rsidRPr="00183CEF">
        <w:rPr>
          <w:rFonts w:ascii="宋体" w:hAnsi="宋体" w:cs="宋体" w:hint="eastAsia"/>
          <w:kern w:val="0"/>
          <w:sz w:val="24"/>
        </w:rPr>
        <w:t>标文件</w:t>
      </w:r>
      <w:proofErr w:type="gramEnd"/>
      <w:r w:rsidRPr="00183CEF">
        <w:rPr>
          <w:rFonts w:ascii="宋体" w:hAnsi="宋体" w:cs="宋体" w:hint="eastAsia"/>
          <w:kern w:val="0"/>
          <w:sz w:val="24"/>
        </w:rPr>
        <w:t>内的谈判报价（即首次报价）为基础，谈判小组集中与符合项目需求的谈判供应商进行谈判：内容主要是对谈判响应文件中的项目方案的澄清、修正、补充、确认以及价格调整等。谈判明确各谈判供应</w:t>
      </w:r>
      <w:proofErr w:type="gramStart"/>
      <w:r w:rsidRPr="00183CEF">
        <w:rPr>
          <w:rFonts w:ascii="宋体" w:hAnsi="宋体" w:cs="宋体" w:hint="eastAsia"/>
          <w:kern w:val="0"/>
          <w:sz w:val="24"/>
        </w:rPr>
        <w:t>商符合</w:t>
      </w:r>
      <w:proofErr w:type="gramEnd"/>
      <w:r w:rsidRPr="00183CEF">
        <w:rPr>
          <w:rFonts w:ascii="宋体" w:hAnsi="宋体" w:cs="宋体" w:hint="eastAsia"/>
          <w:kern w:val="0"/>
          <w:sz w:val="24"/>
        </w:rPr>
        <w:t>并满足谈判文件要求，并能</w:t>
      </w:r>
      <w:proofErr w:type="gramStart"/>
      <w:r w:rsidRPr="00183CEF">
        <w:rPr>
          <w:rFonts w:ascii="宋体" w:hAnsi="宋体" w:cs="宋体" w:hint="eastAsia"/>
          <w:kern w:val="0"/>
          <w:sz w:val="24"/>
        </w:rPr>
        <w:t>完全响应</w:t>
      </w:r>
      <w:proofErr w:type="gramEnd"/>
      <w:r w:rsidRPr="00183CEF">
        <w:rPr>
          <w:rFonts w:ascii="宋体" w:hAnsi="宋体" w:cs="宋体" w:hint="eastAsia"/>
          <w:kern w:val="0"/>
          <w:sz w:val="24"/>
        </w:rPr>
        <w:t>谈判内容后，要求其二次报价。如谈判内容导致谈判文件有实质性变动的，谈判小组应当以书面形式通知所有谈判供应商。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第三阶段：单一分别谈判结束后，谈判小组告知所有谈判供应商的项目二次报价，并要求所有</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实质性响应的有效谈判供应商在规定的时间内，在谈判现场集体给出最终报价，同时最终报价中可包括但不限于如最终澄清方案、有关优惠承诺等。</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第四阶段：谈判小组对谈判供应商的最终报价进行评议和比较，在实质性响应谈判文件的前提下，谈判小组将校核后的各谈判供应商的报价从低到高排序。</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2、在谈判过程中，谈判供应商提交的澄清文件和最终报价文件，由谈判供应</w:t>
      </w:r>
      <w:proofErr w:type="gramStart"/>
      <w:r w:rsidRPr="00183CEF">
        <w:rPr>
          <w:rFonts w:ascii="宋体" w:hAnsi="宋体" w:cs="宋体" w:hint="eastAsia"/>
          <w:kern w:val="0"/>
          <w:sz w:val="24"/>
        </w:rPr>
        <w:t>商法定</w:t>
      </w:r>
      <w:proofErr w:type="gramEnd"/>
      <w:r w:rsidRPr="00183CEF">
        <w:rPr>
          <w:rFonts w:ascii="宋体" w:hAnsi="宋体" w:cs="宋体" w:hint="eastAsia"/>
          <w:kern w:val="0"/>
          <w:sz w:val="24"/>
        </w:rPr>
        <w:t>代表人或被授权人签字或盖章后生效，谈判供应商受其约束。</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六、成交通知</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成交结果在南通高等师范学校网公示3个工作日。《成交通知书》一经发出，采购人改变成交结果，或者成交供应商放弃成交的，各自承担相应的法律责任。《成交通知书》是采购合同的组成部分。</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bookmarkStart w:id="8" w:name="_Toc182848996"/>
      <w:r w:rsidRPr="00183CEF">
        <w:rPr>
          <w:rFonts w:ascii="宋体" w:hAnsi="宋体" w:cs="宋体" w:hint="eastAsia"/>
          <w:b/>
          <w:kern w:val="0"/>
          <w:sz w:val="24"/>
        </w:rPr>
        <w:t>七、出现下列情形之一的，作无效投标处理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1、未按规定时间、数额、规定形式交纳谈判保证金的；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lastRenderedPageBreak/>
        <w:t>2、谈判响应文件未按谈判文件规定要求装订、密封、签署、盖章及主要资料不齐全的；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3、谈判响应文件的资料有虚报或者谎报的；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4、谈判响应文件资格部分出现谈判价格的内容；</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5、不具备谈判文件规定的资格要求的；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6、谈判响应文件有重大漏项或重大不合理的；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7、项目技术、方案不满足用户需求中的要求，有重大偏离或保留的；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 xml:space="preserve">8、谈判响应报价超出项目预算的； </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9、被认定为低于成本报价竞标的；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10、谈判供应商二轮报价分别高于自己前一轮报价的；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11、不符合法律、法规和谈判文件中规定的其他实质性响应要求的；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12、竞争性谈判小组可以认定为其他构成未实质性响应谈判文件要求的。</w:t>
      </w:r>
    </w:p>
    <w:p w:rsidR="007D353F" w:rsidRPr="00BA64DD" w:rsidRDefault="007D353F" w:rsidP="00BA64DD">
      <w:pPr>
        <w:widowControl/>
        <w:snapToGrid w:val="0"/>
        <w:spacing w:beforeLines="30" w:before="93" w:afterLines="20" w:after="62" w:line="300" w:lineRule="auto"/>
        <w:ind w:firstLineChars="200" w:firstLine="482"/>
        <w:jc w:val="left"/>
        <w:rPr>
          <w:rFonts w:ascii="宋体" w:hAnsi="宋体" w:cs="宋体"/>
          <w:b/>
          <w:kern w:val="0"/>
          <w:sz w:val="24"/>
        </w:rPr>
      </w:pPr>
      <w:r w:rsidRPr="00BA64DD">
        <w:rPr>
          <w:rFonts w:ascii="宋体" w:hAnsi="宋体" w:cs="宋体" w:hint="eastAsia"/>
          <w:b/>
          <w:kern w:val="0"/>
          <w:sz w:val="24"/>
        </w:rPr>
        <w:t>八、出现下列情形之一的，作废标处理</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1、符合资格条件或者对竞</w:t>
      </w:r>
      <w:proofErr w:type="gramStart"/>
      <w:r w:rsidRPr="00183CEF">
        <w:rPr>
          <w:rFonts w:ascii="宋体" w:hAnsi="宋体" w:cs="宋体" w:hint="eastAsia"/>
          <w:kern w:val="0"/>
          <w:sz w:val="24"/>
        </w:rPr>
        <w:t>谈文件</w:t>
      </w:r>
      <w:proofErr w:type="gramEnd"/>
      <w:r w:rsidRPr="00183CEF">
        <w:rPr>
          <w:rFonts w:ascii="宋体" w:hAnsi="宋体" w:cs="宋体" w:hint="eastAsia"/>
          <w:kern w:val="0"/>
          <w:sz w:val="24"/>
        </w:rPr>
        <w:t>作实质响应的投标单位不足3家的；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2、谈判供应商的报价均超出了采购预算，采购人不能支付的；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3、因情况变化，不再符合规定的竞争性谈判采购方式适用情形的；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4、出现影响采购公正的违法、违规行为的；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5、因重大变故，采购任务取消的。</w:t>
      </w:r>
    </w:p>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上述均保留竞争性谈判小组认定可以确定为无效投标或废标的其他情况。</w:t>
      </w:r>
    </w:p>
    <w:bookmarkEnd w:id="8"/>
    <w:p w:rsidR="007D353F" w:rsidRPr="00183CEF" w:rsidRDefault="007D353F" w:rsidP="00047D5E">
      <w:pPr>
        <w:widowControl/>
        <w:snapToGrid w:val="0"/>
        <w:spacing w:line="300" w:lineRule="auto"/>
        <w:ind w:firstLineChars="200" w:firstLine="480"/>
        <w:jc w:val="left"/>
        <w:rPr>
          <w:rFonts w:ascii="宋体" w:hAnsi="宋体" w:cs="宋体"/>
          <w:kern w:val="0"/>
          <w:sz w:val="24"/>
        </w:rPr>
      </w:pPr>
      <w:r w:rsidRPr="00183CEF">
        <w:rPr>
          <w:rFonts w:ascii="宋体" w:hAnsi="宋体" w:cs="宋体" w:hint="eastAsia"/>
          <w:kern w:val="0"/>
          <w:sz w:val="24"/>
        </w:rPr>
        <w:t>如递交投标文件的供应商或通过资格审查的供应</w:t>
      </w:r>
      <w:proofErr w:type="gramStart"/>
      <w:r w:rsidRPr="00183CEF">
        <w:rPr>
          <w:rFonts w:ascii="宋体" w:hAnsi="宋体" w:cs="宋体" w:hint="eastAsia"/>
          <w:kern w:val="0"/>
          <w:sz w:val="24"/>
        </w:rPr>
        <w:t>商家数</w:t>
      </w:r>
      <w:proofErr w:type="gramEnd"/>
      <w:r w:rsidRPr="00183CEF">
        <w:rPr>
          <w:rFonts w:ascii="宋体" w:hAnsi="宋体" w:cs="宋体" w:hint="eastAsia"/>
          <w:kern w:val="0"/>
          <w:sz w:val="24"/>
        </w:rPr>
        <w:t>不足3家，开标是否继续由竞争性谈判小组确定，且各参加投标的供应商不得对招标结果提出任何异议。</w:t>
      </w:r>
    </w:p>
    <w:p w:rsidR="008D3E2A" w:rsidRPr="007E377A" w:rsidRDefault="007D353F" w:rsidP="008D3E2A">
      <w:pPr>
        <w:spacing w:line="300" w:lineRule="auto"/>
        <w:jc w:val="center"/>
        <w:rPr>
          <w:rFonts w:ascii="宋体" w:hAnsi="宋体" w:cs="宋体"/>
          <w:b/>
          <w:bCs/>
          <w:sz w:val="36"/>
          <w:szCs w:val="36"/>
          <w:lang w:val="zh-CN"/>
        </w:rPr>
      </w:pPr>
      <w:r w:rsidRPr="00183CEF">
        <w:rPr>
          <w:rFonts w:ascii="宋体" w:hAnsi="宋体" w:cs="宋体" w:hint="eastAsia"/>
          <w:b/>
          <w:sz w:val="40"/>
          <w:szCs w:val="40"/>
          <w:lang w:val="zh-CN"/>
        </w:rPr>
        <w:br w:type="page"/>
      </w:r>
      <w:bookmarkStart w:id="9" w:name="OLE_LINK2"/>
      <w:bookmarkStart w:id="10" w:name="OLE_LINK1"/>
      <w:r w:rsidR="008D3E2A" w:rsidRPr="007E377A">
        <w:rPr>
          <w:rFonts w:ascii="宋体" w:hAnsi="宋体" w:cs="宋体" w:hint="eastAsia"/>
          <w:b/>
          <w:bCs/>
          <w:sz w:val="36"/>
          <w:szCs w:val="36"/>
          <w:lang w:val="zh-CN"/>
        </w:rPr>
        <w:lastRenderedPageBreak/>
        <w:t>第五部分  合同主要条款</w:t>
      </w:r>
    </w:p>
    <w:bookmarkEnd w:id="9"/>
    <w:bookmarkEnd w:id="10"/>
    <w:p w:rsidR="008D3E2A" w:rsidRPr="00E8404C" w:rsidRDefault="008D3E2A" w:rsidP="008D3E2A">
      <w:pPr>
        <w:spacing w:line="300" w:lineRule="auto"/>
        <w:jc w:val="center"/>
        <w:rPr>
          <w:rFonts w:ascii="宋体" w:hAnsi="宋体"/>
          <w:b/>
          <w:bCs/>
          <w:color w:val="000000"/>
          <w:kern w:val="0"/>
          <w:sz w:val="28"/>
          <w:szCs w:val="28"/>
          <w:u w:color="000000"/>
        </w:rPr>
      </w:pPr>
      <w:r w:rsidRPr="003F66AD">
        <w:rPr>
          <w:rFonts w:ascii="宋体" w:hAnsi="宋体" w:cs="宋体" w:hint="eastAsia"/>
          <w:b/>
          <w:bCs/>
          <w:sz w:val="36"/>
          <w:szCs w:val="36"/>
          <w:lang w:val="zh-CN"/>
        </w:rPr>
        <w:t>施工合同</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发包人(甲方)：</w:t>
      </w:r>
      <w:r w:rsidRPr="00BA64DD">
        <w:rPr>
          <w:rFonts w:ascii="宋体" w:hAnsi="宋体" w:cs="宋体" w:hint="eastAsia"/>
          <w:kern w:val="0"/>
          <w:sz w:val="24"/>
          <w:u w:val="single"/>
        </w:rPr>
        <w:t xml:space="preserve">     南通师范高等专科学校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承包人(乙方)：</w:t>
      </w:r>
      <w:r w:rsidRPr="00BA64DD">
        <w:rPr>
          <w:rFonts w:ascii="宋体" w:hAnsi="宋体" w:cs="宋体" w:hint="eastAsia"/>
          <w:kern w:val="0"/>
          <w:sz w:val="24"/>
          <w:u w:val="single"/>
        </w:rPr>
        <w:t xml:space="preserve">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依照《中华人民共和国合同法》、《中华人民共和国建筑法》及其他有关法律、行政法规，遵循平等、自愿、公平和诚实信用的原则，双方就</w:t>
      </w:r>
      <w:proofErr w:type="gramStart"/>
      <w:r w:rsidRPr="00BA64DD">
        <w:rPr>
          <w:rFonts w:ascii="宋体" w:hAnsi="宋体" w:cs="宋体" w:hint="eastAsia"/>
          <w:kern w:val="0"/>
          <w:sz w:val="24"/>
        </w:rPr>
        <w:t>本建设</w:t>
      </w:r>
      <w:proofErr w:type="gramEnd"/>
      <w:r w:rsidRPr="00BA64DD">
        <w:rPr>
          <w:rFonts w:ascii="宋体" w:hAnsi="宋体" w:cs="宋体" w:hint="eastAsia"/>
          <w:kern w:val="0"/>
          <w:sz w:val="24"/>
        </w:rPr>
        <w:t>工程施工事项协商一致，订立本合同。</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一、工程概况</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工程名称：</w:t>
      </w:r>
      <w:r w:rsidR="006B6417" w:rsidRPr="00BA64DD">
        <w:rPr>
          <w:rFonts w:ascii="宋体" w:hAnsi="宋体" w:cs="宋体" w:hint="eastAsia"/>
          <w:kern w:val="0"/>
          <w:sz w:val="24"/>
        </w:rPr>
        <w:t>南通师范高等专科学校</w:t>
      </w:r>
      <w:r w:rsidR="00BA64DD">
        <w:rPr>
          <w:rFonts w:ascii="宋体" w:hAnsi="宋体" w:cs="宋体" w:hint="eastAsia"/>
          <w:kern w:val="0"/>
          <w:sz w:val="24"/>
        </w:rPr>
        <w:t>美术系实训室</w:t>
      </w:r>
      <w:r w:rsidR="006B6417" w:rsidRPr="00BA64DD">
        <w:rPr>
          <w:rFonts w:ascii="宋体" w:hAnsi="宋体" w:cs="宋体" w:hint="eastAsia"/>
          <w:kern w:val="0"/>
          <w:sz w:val="24"/>
        </w:rPr>
        <w:t>改造工程</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工程地点：南通师范高等专科学校</w:t>
      </w:r>
      <w:r w:rsidR="00BA64DD">
        <w:rPr>
          <w:rFonts w:ascii="宋体" w:hAnsi="宋体" w:cs="宋体" w:hint="eastAsia"/>
          <w:kern w:val="0"/>
          <w:sz w:val="24"/>
        </w:rPr>
        <w:t>新校区</w:t>
      </w:r>
      <w:r w:rsidRPr="00BA64DD">
        <w:rPr>
          <w:rFonts w:ascii="宋体" w:hAnsi="宋体" w:cs="宋体" w:hint="eastAsia"/>
          <w:kern w:val="0"/>
          <w:sz w:val="24"/>
        </w:rPr>
        <w:t xml:space="preserve">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工程内容：施工范围和要求所描述的项目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二、工程承包范围：施工范围和要求所描述的项目</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三、合同工期、质量标准</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开工日期：2017年  月  日竣工日期：2017年  月   日</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合同工期总日历天数：  天。质量标准：  合格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四、合同价款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金额(大写)：</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五、甲方驻工地代表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　 1.甲方项目负责人为，负责合同的履行。</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2.若甲方代表易人，须提前三天通知乙方，其后任必须全面继续承担前任应负的责任。</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六、乙方项目负责人</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　　1.乙方项目负责人为，负责合同的履行，按甲方要求组织施工，及管理，保质保量按期完成施工任务。</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2.乙方项目负责人行使合同约定的权力、履行合同约定的职责，乙方的要求、通知，均应以书面形式由乙方项目负责人签字后递交甲方后生效。</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3.本工程对项目负责人实行严格的现场签到考核制度，离开施工现场4小时以上的，必须向甲方提出书面申请，得到书面批准后方可离开。</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4.本工程所用材料由乙方按工程量清单及甲方要求自行采购和保管，采购前乙方项目负责人要先行报告甲方生产厂家和品牌，得到甲方认可后方可采购。</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七、乙方工作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1.参加甲方组织的施工范围和要求做法说明的现场交底，拟定施工方案或编制施工组织设计、施工总进度计划，并送交甲方。</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2.严格执行施工规范、安全操作规程、防火安全规定、环境保护规定，严格按照工程量清单和做法说明进行施工，做好各项质量检查记录，参加竣工验收，编制工程结算。</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lastRenderedPageBreak/>
        <w:t>3.做好施工记录、隐蔽工程记录、汇集施工技术资料、竣工图等文件移交甲方。</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4.做好施工组织管理、维持现场整治，做到“工完场清、道路畅通”。</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5.工程竣工未移交给甲方之前，乙方负责保护，乙方保护期间发生损坏，乙方出资修复。</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6.在竣工后规定的保修期内，由于施工原因造成的质量问题，乙方应于接到甲方通知的三天内无条件进行保修。</w:t>
      </w:r>
      <w:proofErr w:type="gramStart"/>
      <w:r w:rsidRPr="00BA64DD">
        <w:rPr>
          <w:rFonts w:ascii="宋体" w:hAnsi="宋体" w:cs="宋体" w:hint="eastAsia"/>
          <w:kern w:val="0"/>
          <w:sz w:val="24"/>
        </w:rPr>
        <w:t>属设计</w:t>
      </w:r>
      <w:proofErr w:type="gramEnd"/>
      <w:r w:rsidRPr="00BA64DD">
        <w:rPr>
          <w:rFonts w:ascii="宋体" w:hAnsi="宋体" w:cs="宋体" w:hint="eastAsia"/>
          <w:kern w:val="0"/>
          <w:sz w:val="24"/>
        </w:rPr>
        <w:t>或甲方使用及其它原因造成工程质量问题，乙方可给予返修，但返修费用由责任方承担。</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7.施工中发生的一切安全事故，除甲方人员自身责任外，均由乙方承担全部责任，并立即报告甲方。</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八、工程质量等级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1.工程质量标准为合格。</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2.工程质量不符合设计要求，质量不合格，甲方可要求乙方停工或返工，返工费用由乙方承担，工期不予顺延。</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九、合同价款及调整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 1.合同价款为有条件之可调价款，有下列情况之一者可作调整：</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 甲方代表确认的设计变更、修改和施工现场签证</w:t>
      </w:r>
      <w:r w:rsidR="00BA64DD">
        <w:rPr>
          <w:rFonts w:ascii="宋体" w:hAnsi="宋体" w:cs="宋体" w:hint="eastAsia"/>
          <w:kern w:val="0"/>
          <w:sz w:val="24"/>
        </w:rPr>
        <w:t>；</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 甲方代表签认的工程量增减</w:t>
      </w:r>
      <w:r w:rsidR="00BA64DD">
        <w:rPr>
          <w:rFonts w:ascii="宋体" w:hAnsi="宋体" w:cs="宋体" w:hint="eastAsia"/>
          <w:kern w:val="0"/>
          <w:sz w:val="24"/>
        </w:rPr>
        <w:t>；</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2.上述情况发生后，由乙方编制调整预(结)算书送甲方审核后，报送工程造价审查部门审定，确定合同价款的增减。</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十、工程结算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1．本工程资金由乙方先期垫付。</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工程竣工验收合格，付工程总价的80%，审计结束后扣留工程总价5%作为工程质量保修金外付清。工程质量保修金5%，待工程质量缺陷责任期满后结清。本工程质量缺陷责任期为贰年（从工程质量验收合格之日起）。</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3.乙方在向甲方递交竣工验收报告的同时，向甲方递交竣工结算报告及完整的结算资料。</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十一、工程审计</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学校建设项目结算审计，应按下列规定支付审计费用：</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1.单项工程核减率超过10%的，其审计费用全部由施工单位承担，并由建设单位从施工单位工程款中扣除（下同）；</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2.单项工程核减率在8%—10%（含10%）之间的，其审计费用由建设单位承担20%，施工单位承担80%；</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3.单项工程核减率在5%—8%（含8%）之间的，其审计费用由建设单位承担80%，施工单位承担20%；</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4.单项工程核减率在5%及其以下的，其审计费用由建设单位承担。</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核减率按审计最终核定额与施工单位申报送审的结算额之间的差额计算。</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lastRenderedPageBreak/>
        <w:t xml:space="preserve">十二、竣工验收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乙方认为工程具备竣工验收条件后，应于竣工验收前向甲方提供完整竣工资料（包括所用材料的合格证等）和竣工验收报告。甲方代表收到报告后组织有关部门验收，并在验收后提出修改意见，乙方按修改意见修改，并承担由乙方原因造成修改的费用。</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2.竣工日期的认定：竣工日期为乙方递交竣工验收报告中的日期，若要修改才能达到竣工要求的，应为修改后乙方重新递交竣工验收报告的日期。</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3.经验收符合国家质量标准，验收完毕后，若乙方在五天内未向甲方移交，由此造成甲方的经济损失，概由乙方承担。</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4.工程竣工验收符合国家有关质量标准，乙方不得任何理由而拒绝交付。</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十三、保 修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1.保修期限：以工程竣工验收合格及甲方在验收证书签字之日起计算，该工程保修期限为貮年。</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2.保修责任范围：除甲方使用过程中人为损坏，自然灾害及人力不可抗力因素损坏外，凡属乙方施工质量原因及验收后移交前乙方保管不力造成工程范围各部位损坏、脱落、开裂等，均属乙方保修责任范围。</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3.保修内容包括：合同价款(含补充合同价款)所包含的工程项目、设计变更、现场签证或文字约定，双方或多方会议纪要约定的全部内容。</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4.保修费用：从工程结算款中截留，即结算总价款的 5% ，若发生的累计保修费超过所截留保修费总额，超出部分仍由乙方支付。</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5.保修期间：乙方应在接到甲方书面通知后，三天内派人修理，否则甲方可委托其他单位或人员修理，其费用在保修费内扣除，不足部分由乙方支付。</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6.保修期满后，甲方将剩余保修费一次性无息支付给乙方。</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十四、争议的解决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双方就合同条款的解释、执行及工程密切相关的事项发生争议，应友好的协商解决，协商不成，双方同意提交合同履行地人民法院诉讼解决。</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十五、违约责任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1.违约的处理：合同双方之任何一方不能全面履行合同条款，均属违约。违约所造成的经济损失，概由违约方承担赔偿。违约造成工期延误责任分担：甲方违约，工期相应顺延;乙方违约，工期不得顺延。</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2.违约金的标准：合同履行中任何一方无正当理由而单方提出终止合同，均属单方毁约，毁约方除承担赔偿因此造成对方的全部经济损失外，还必须向对方支付合同价款5%的违约金。</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3.赔偿经济损失的范围：乙方不按合同工期竣工，施工质量达不到设计和规范的要求或发生其它使合同无法履行的行为导致甲方经济损失。</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4.损失的计算方法：实际直接损失加间接损失。</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lastRenderedPageBreak/>
        <w:t>5.因乙方原因中止合同时，甲方有权决定是否接受与本工程有关属于乙方在现场的一切设施、材料、设备和器件的权利。</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十六、安全施工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1.乙方应按安全施工有关规定，采取严格、科学的安全防护措施，确保施工安全和第三者的安全，承担由于自身安全措施不力造成事故的责任和发生的费用。</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2.若发生重大伤亡事故，乙方应按有关规定立即报告建设主管部门并通知甲方代表。甲方为抢救提供必要条件，发生的费用由责任方承担。</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3.乙方在动线路、地下管道附近及交通要道施工之前，应向甲方代表提出安全保护措施，经甲方代表批准后实施。其防护费用由甲乙双方共同商定。</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十七、合同的生效与终止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1.本合同自甲、乙双方法人代表或其委托代理人签字盖章后生效。至办完工程验收交接和竣工结算后，除有关保修条款仍生效外，其它条款即告终止。保修期满后，有关保修条款终止。</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2.本合同签订后，双方应认真履行本合同，关于合同的任何补充、修改或废除均应经双方协商一致并采取书面形式进行。</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 xml:space="preserve">十八、合同份数 </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本合同一式肆份，甲方贰份，乙方贰份，附加条款与本合同具有同等法律效力。</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甲方（盖章）：                乙方（盖章）：</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代表签字：                    代表签字：</w:t>
      </w:r>
    </w:p>
    <w:p w:rsidR="008D3E2A" w:rsidRPr="00BA64DD" w:rsidRDefault="008D3E2A" w:rsidP="00BA64DD">
      <w:pPr>
        <w:widowControl/>
        <w:snapToGrid w:val="0"/>
        <w:spacing w:line="300" w:lineRule="auto"/>
        <w:ind w:firstLineChars="200" w:firstLine="480"/>
        <w:jc w:val="left"/>
        <w:rPr>
          <w:rFonts w:ascii="宋体" w:hAnsi="宋体" w:cs="宋体"/>
          <w:kern w:val="0"/>
          <w:sz w:val="24"/>
        </w:rPr>
      </w:pPr>
    </w:p>
    <w:p w:rsidR="0033115A" w:rsidRPr="00183CEF" w:rsidRDefault="008D3E2A" w:rsidP="00BA64DD">
      <w:pPr>
        <w:widowControl/>
        <w:snapToGrid w:val="0"/>
        <w:spacing w:line="300" w:lineRule="auto"/>
        <w:ind w:firstLineChars="200" w:firstLine="480"/>
        <w:jc w:val="left"/>
        <w:rPr>
          <w:rFonts w:ascii="宋体" w:hAnsi="宋体" w:cs="宋体"/>
          <w:kern w:val="0"/>
          <w:sz w:val="24"/>
        </w:rPr>
      </w:pPr>
      <w:r w:rsidRPr="00BA64DD">
        <w:rPr>
          <w:rFonts w:ascii="宋体" w:hAnsi="宋体" w:cs="宋体" w:hint="eastAsia"/>
          <w:kern w:val="0"/>
          <w:sz w:val="24"/>
        </w:rPr>
        <w:t>年   月    日                 年   月   日</w:t>
      </w:r>
    </w:p>
    <w:p w:rsidR="00690070" w:rsidRPr="00183CEF" w:rsidRDefault="00690070">
      <w:pPr>
        <w:widowControl/>
        <w:jc w:val="left"/>
        <w:rPr>
          <w:rFonts w:ascii="宋体" w:eastAsia="黑体" w:hAnsi="宋体"/>
          <w:b/>
          <w:bCs/>
          <w:kern w:val="0"/>
          <w:sz w:val="44"/>
          <w:szCs w:val="44"/>
        </w:rPr>
      </w:pPr>
      <w:r w:rsidRPr="00183CEF">
        <w:rPr>
          <w:rFonts w:ascii="宋体" w:eastAsia="黑体" w:hAnsi="宋体"/>
          <w:b/>
          <w:bCs/>
          <w:kern w:val="0"/>
          <w:sz w:val="44"/>
          <w:szCs w:val="44"/>
        </w:rPr>
        <w:br w:type="page"/>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b/>
          <w:bCs/>
          <w:sz w:val="36"/>
          <w:szCs w:val="36"/>
          <w:lang w:val="zh-CN"/>
        </w:rPr>
        <w:lastRenderedPageBreak/>
        <w:t>第六部分  合同授予</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 xml:space="preserve">一、由于项目供货时间紧迫，成交供应商和采购人在发出《成交通知书》后7日 内必须按照采购文件确定的事项签订政府采购合同。合同一式肆份，采购人、供应商各贰份。所签合同不得对采购文件作实质性修改。采购人不得向成交供应商提出不合理的要求作为签订合同的条件，不得与成交供应商私下订立背离采购文件实质性内容的协议。 </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二、采购人按合同约定积极配合成交供应商履约，成交供应商履约到位后，请以书面形式向采购人提出验收申请，采购人接到申请后原则上在5个工作日内及时组织相关专业技术人员，必要时邀请质检等部门共同参与验收，并出具验收报告，验收合格的原则上5个工作日内支付相应款项。</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三、采购人故意推迟项目验收时间的，与成交供应商串通或要求成交供应商通过减少货物数量或降低服务标准的，在履行合同中采取更改配置、调换物品等手段的，要求成交供应商出具虚假发票或任意更改销售发票的，谋取不正当利益的，承担相应的法律责任。</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四、成交供应</w:t>
      </w:r>
      <w:proofErr w:type="gramStart"/>
      <w:r w:rsidRPr="00183CEF">
        <w:rPr>
          <w:rFonts w:ascii="宋体" w:hAnsi="宋体" w:cs="宋体" w:hint="eastAsia"/>
          <w:kern w:val="0"/>
          <w:sz w:val="24"/>
        </w:rPr>
        <w:t>商出现</w:t>
      </w:r>
      <w:proofErr w:type="gramEnd"/>
      <w:r w:rsidRPr="00183CEF">
        <w:rPr>
          <w:rFonts w:ascii="宋体" w:hAnsi="宋体" w:cs="宋体" w:hint="eastAsia"/>
          <w:kern w:val="0"/>
          <w:sz w:val="24"/>
        </w:rPr>
        <w:t>违约情形，应当及时纠正或补偿；造成损失的，按合同约定追究违约责任；发现有假冒、伪劣、走私产品、商业贿赂等违法情形的，应由采购人移交工商、质监、公安等行政执法部门依法查处。</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五、按政府采购合同约定支付的货款，实行采购人按规定直接支付。</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六、不响应付款方式的，视同响应文件无效，按无效响应文件处理。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七、付款详见</w:t>
      </w:r>
      <w:r w:rsidR="00094D4A" w:rsidRPr="00183CEF">
        <w:rPr>
          <w:rFonts w:ascii="宋体" w:hAnsi="宋体" w:cs="宋体" w:hint="eastAsia"/>
          <w:kern w:val="0"/>
          <w:sz w:val="24"/>
        </w:rPr>
        <w:t>施工合同</w:t>
      </w:r>
      <w:r w:rsidRPr="00183CEF">
        <w:rPr>
          <w:rFonts w:ascii="宋体" w:hAnsi="宋体" w:cs="宋体" w:hint="eastAsia"/>
          <w:kern w:val="0"/>
          <w:sz w:val="24"/>
        </w:rPr>
        <w:t xml:space="preserve">，以上项目款的支付不计息。   </w:t>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b/>
          <w:sz w:val="36"/>
          <w:szCs w:val="36"/>
        </w:rPr>
        <w:br w:type="page"/>
      </w:r>
      <w:r w:rsidRPr="00183CEF">
        <w:rPr>
          <w:rFonts w:ascii="宋体" w:hAnsi="宋体" w:cs="宋体" w:hint="eastAsia"/>
          <w:b/>
          <w:bCs/>
          <w:sz w:val="36"/>
          <w:szCs w:val="36"/>
          <w:lang w:val="zh-CN"/>
        </w:rPr>
        <w:lastRenderedPageBreak/>
        <w:t>第七部分  质疑提出和处理</w:t>
      </w:r>
    </w:p>
    <w:p w:rsidR="007D353F"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一、质疑的提出</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1、质疑人必须是直接参加本次竞谈活动的当事人。</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2、下载谈判文件的供应商应根据第二部分“竞谈须知”中“第一款”“第1项”的约定提出；响应文件接收截止后，供应商未进行谈判登记的，不能就响应文件接收截止后的谈判过程、成交结果提出质疑；在谈判过程中，凡主持人或谈判小组明确提出须由供应商确认的事项，供应商当场无异议的，事后不得提出质疑。</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3、提出质疑时，必须坚持“谁主张，谁举证”、“实事求是”的原则，不能臆测。属于须由法定部门调查、侦查或先行</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相关认定的事项，质疑人应当依法申请具有法定职权的部门查清、认定，并将相关结果提供给采购人或采购代理机构。采购人或采购代理机构不具有法定调查、认定权限。</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4、对本次竞谈有质疑的，实行实名制，不得进行虚假、恶意质疑。质疑人应在质疑有效期内以书面形式提出《质疑函》（格式请下载），《质疑函》内容应包括质疑事项、主要内容、事实依据、适应法规条款、佐证材料等。同时，质疑人应保证其提出的质疑内容及相关佐证材料的真实性及来源的合法性，并承担相应的法律责任。</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对不能提供相关佐证材料的、涉及商业秘密的、非书面形式的、非送达的、匿名的《质疑函》将不予受理。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相关佐证材料要具备客观性、关联性、合法性，无法查实的（如宣传册、媒体报道、猜测、推理等）不能作为佐证材料。</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采购人或采购代理机构不负责搜集相关佐证材料等工作。</w:t>
      </w:r>
    </w:p>
    <w:p w:rsidR="007D353F"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二、《质疑函》的受理和回复</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1、《质疑函》须由质疑人的法定代表人或参加本次谈判的被授权人送达采购人和采购代理机构。</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2、对符合提出质疑要求的，采购人、采购代理机构签收并出具《质疑受理通知书》。在处理过程中，发现需要质疑人进一步补充相关佐证材料的，请质疑人在规定的时间内提供，质疑回复时间相应顺延。质疑人不能按时提供相关佐证材料的，视同放弃质疑。</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3、对不符合提出质疑要求的，出具《质疑退回通知书》并提出相关补充材料要求，质疑人未在规定的时间内提供补充佐证材料的，视同放弃质疑。</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4、采购人、采购代理机构负责将质疑人提出的质疑相关材料提供给相关专家或谈判小组审核，并将审核意见回复质疑人。</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必要时，可向被质疑人转发《质疑函》及相关佐证材料。被质疑人应当在要求的时间日内，以书面形式</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说明，并提交相关证据。被质疑人在规定时间内，无正当理由未提交相关证据的，视同放弃说明权利，认可被质疑事项。</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5、因质疑情况复杂，组织论证或审查时间较长的，采购人、采购代理机构以书面形</w:t>
      </w:r>
      <w:r w:rsidRPr="00183CEF">
        <w:rPr>
          <w:rFonts w:ascii="宋体" w:hAnsi="宋体" w:cs="宋体" w:hint="eastAsia"/>
          <w:kern w:val="0"/>
          <w:sz w:val="24"/>
        </w:rPr>
        <w:lastRenderedPageBreak/>
        <w:t>式通知质疑人，可适当延长质疑回复处理时间。</w:t>
      </w:r>
    </w:p>
    <w:p w:rsidR="007D353F"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三、质疑处理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1、质疑成立的处理。采购人或采购代理机构终止采购，并建议有关部门给相关当事人予以处理。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2、质疑不成立的处理。</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1）质疑人书面《申请撤回质疑函》的，不作违约处理。</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2）质疑人在规定的时间内不配合进行质疑调查处理的，按自动撤回《质疑函》处理。</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3）质疑人不按《质疑函》格式就提出质疑的，作违约处理。同时，视情列入不良供应商名单。</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4）质疑人</w:t>
      </w:r>
      <w:proofErr w:type="gramStart"/>
      <w:r w:rsidR="007D353F" w:rsidRPr="00183CEF">
        <w:rPr>
          <w:rFonts w:ascii="宋体" w:hAnsi="宋体" w:cs="宋体" w:hint="eastAsia"/>
          <w:kern w:val="0"/>
          <w:sz w:val="24"/>
        </w:rPr>
        <w:t>虽提供</w:t>
      </w:r>
      <w:proofErr w:type="gramEnd"/>
      <w:r w:rsidR="007D353F" w:rsidRPr="00183CEF">
        <w:rPr>
          <w:rFonts w:ascii="宋体" w:hAnsi="宋体" w:cs="宋体" w:hint="eastAsia"/>
          <w:kern w:val="0"/>
          <w:sz w:val="24"/>
        </w:rPr>
        <w:t>了相关佐证材料，但不能证明其质疑成立的，采购人或采购代理机构请质疑人补充相关佐证材料，仍不能证明其质疑成立的，作违约处理。并将其列入不良供应商名单。</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5）质疑人不能提供相关佐证材料的，采购人、采购代理机构已指出，质疑人仍然坚持提出质疑的，作违约处理。同时，列入不良供应商名单。</w:t>
      </w:r>
    </w:p>
    <w:p w:rsidR="007D353F" w:rsidRPr="00183CEF" w:rsidRDefault="00AE33AA"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6）对明显有违事实的、经相关专家或谈判小组认定无依据的、经其他供应商举证无依据的质疑，作违约处理，列入不良供应商名单；同时，对其中每一项不成立的质疑给予质疑人1年内禁入本区域内的政府采购活动的违约处理，依次类推；视情在南通政府采购网、省、国家级相关媒体予以披露。</w:t>
      </w:r>
    </w:p>
    <w:p w:rsidR="007D353F" w:rsidRPr="00183CEF" w:rsidRDefault="004445A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w:t>
      </w:r>
      <w:r w:rsidR="007D353F" w:rsidRPr="00183CEF">
        <w:rPr>
          <w:rFonts w:ascii="宋体" w:hAnsi="宋体" w:cs="宋体" w:hint="eastAsia"/>
          <w:kern w:val="0"/>
          <w:sz w:val="24"/>
        </w:rPr>
        <w:t>7）质疑人承担使用虚假材料或恶意方式质疑的法律责任。</w:t>
      </w:r>
    </w:p>
    <w:p w:rsidR="007E377A"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四、无佐证材料的举报作违约处理。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供应商不得进行不提供相关佐证材料（</w:t>
      </w:r>
      <w:proofErr w:type="gramStart"/>
      <w:r w:rsidRPr="00183CEF">
        <w:rPr>
          <w:rFonts w:ascii="宋体" w:hAnsi="宋体" w:cs="宋体" w:hint="eastAsia"/>
          <w:kern w:val="0"/>
          <w:sz w:val="24"/>
        </w:rPr>
        <w:t>含无法</w:t>
      </w:r>
      <w:proofErr w:type="gramEnd"/>
      <w:r w:rsidRPr="00183CEF">
        <w:rPr>
          <w:rFonts w:ascii="宋体" w:hAnsi="宋体" w:cs="宋体" w:hint="eastAsia"/>
          <w:kern w:val="0"/>
          <w:sz w:val="24"/>
        </w:rPr>
        <w:t>查实的如宣传册、媒体报道、猜测、推理等）向有关部门的举报，否则作违约处理。同时对其在1至3年内禁入由采购人组织的政府采购活动的违约处理。</w:t>
      </w:r>
    </w:p>
    <w:p w:rsidR="007E377A"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五、投诉不成立的作违约处理。</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供应商进行质疑后，采购人回复质疑不成立，供应商仍进行投诉的，并最终投诉不成立的，作违约处理。采购人有权对其在1至3年内禁入由采购人组织的政府采购活动的违约处理。</w:t>
      </w:r>
    </w:p>
    <w:p w:rsidR="007D353F"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六、《质疑函》、《质疑回复函》，质疑、举报、投诉不成立的等相关情况，视情在南通政府采购网、省、国家级等相关媒体予以披露。并建议相关政府采购机构对该供应商同步实施1至3年内禁入。</w:t>
      </w:r>
    </w:p>
    <w:p w:rsidR="007D353F" w:rsidRPr="00183CEF" w:rsidRDefault="007D353F"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七、质疑供应商对采购人或代理机构的答复不满意或者采购人或代理机构未在规定的时间内</w:t>
      </w:r>
      <w:proofErr w:type="gramStart"/>
      <w:r w:rsidRPr="00183CEF">
        <w:rPr>
          <w:rFonts w:ascii="宋体" w:hAnsi="宋体" w:cs="宋体" w:hint="eastAsia"/>
          <w:kern w:val="0"/>
          <w:sz w:val="24"/>
        </w:rPr>
        <w:t>作出</w:t>
      </w:r>
      <w:proofErr w:type="gramEnd"/>
      <w:r w:rsidRPr="00183CEF">
        <w:rPr>
          <w:rFonts w:ascii="宋体" w:hAnsi="宋体" w:cs="宋体" w:hint="eastAsia"/>
          <w:kern w:val="0"/>
          <w:sz w:val="24"/>
        </w:rPr>
        <w:t>答复的，可以在答复期满后15个工作日内向政府采购监督管理部门投诉</w:t>
      </w:r>
      <w:bookmarkEnd w:id="7"/>
      <w:r w:rsidRPr="00183CEF">
        <w:rPr>
          <w:rFonts w:ascii="宋体" w:hAnsi="宋体" w:cs="宋体" w:hint="eastAsia"/>
          <w:kern w:val="0"/>
          <w:sz w:val="24"/>
        </w:rPr>
        <w:t>。</w:t>
      </w:r>
    </w:p>
    <w:p w:rsidR="00690070" w:rsidRPr="00183CEF" w:rsidRDefault="00690070" w:rsidP="00690070">
      <w:pPr>
        <w:snapToGrid w:val="0"/>
        <w:spacing w:line="300" w:lineRule="auto"/>
        <w:ind w:firstLineChars="200" w:firstLine="480"/>
        <w:outlineLvl w:val="1"/>
        <w:rPr>
          <w:rFonts w:ascii="宋体" w:hAnsi="宋体" w:cs="宋体"/>
          <w:kern w:val="0"/>
          <w:sz w:val="24"/>
        </w:rPr>
      </w:pPr>
    </w:p>
    <w:p w:rsidR="00690070" w:rsidRPr="00183CEF" w:rsidRDefault="00690070" w:rsidP="00690070">
      <w:pPr>
        <w:snapToGrid w:val="0"/>
        <w:spacing w:line="300" w:lineRule="auto"/>
        <w:ind w:firstLineChars="200" w:firstLine="480"/>
        <w:outlineLvl w:val="1"/>
        <w:rPr>
          <w:rFonts w:ascii="宋体" w:hAnsi="宋体" w:cs="宋体"/>
          <w:kern w:val="0"/>
          <w:sz w:val="24"/>
        </w:rPr>
      </w:pPr>
      <w:r w:rsidRPr="00183CEF">
        <w:rPr>
          <w:rFonts w:ascii="宋体" w:hAnsi="宋体" w:cs="宋体" w:hint="eastAsia"/>
          <w:kern w:val="0"/>
          <w:sz w:val="24"/>
        </w:rPr>
        <w:t>格式请在南通政府采购网“下载中心--有关质疑资料”下载。</w:t>
      </w:r>
    </w:p>
    <w:p w:rsidR="00690070" w:rsidRPr="00183CEF" w:rsidRDefault="00690070">
      <w:pPr>
        <w:widowControl/>
        <w:jc w:val="left"/>
        <w:rPr>
          <w:rFonts w:ascii="宋体" w:hAnsi="宋体" w:cs="宋体"/>
          <w:kern w:val="0"/>
          <w:sz w:val="24"/>
        </w:rPr>
      </w:pPr>
      <w:r w:rsidRPr="00183CEF">
        <w:rPr>
          <w:rFonts w:ascii="宋体" w:hAnsi="宋体" w:cs="宋体"/>
          <w:kern w:val="0"/>
          <w:sz w:val="24"/>
        </w:rPr>
        <w:br w:type="page"/>
      </w:r>
    </w:p>
    <w:p w:rsidR="007D353F" w:rsidRPr="00183CEF" w:rsidRDefault="007D353F" w:rsidP="00F851A7">
      <w:pPr>
        <w:spacing w:beforeLines="50" w:before="156" w:afterLines="50" w:after="156" w:line="360" w:lineRule="auto"/>
        <w:jc w:val="center"/>
        <w:rPr>
          <w:rFonts w:ascii="宋体" w:hAnsi="宋体" w:cs="宋体"/>
          <w:b/>
          <w:bCs/>
          <w:sz w:val="36"/>
          <w:szCs w:val="36"/>
          <w:lang w:val="zh-CN"/>
        </w:rPr>
      </w:pPr>
      <w:r w:rsidRPr="00183CEF">
        <w:rPr>
          <w:rFonts w:ascii="宋体" w:hAnsi="宋体" w:cs="宋体" w:hint="eastAsia"/>
          <w:b/>
          <w:bCs/>
          <w:sz w:val="36"/>
          <w:szCs w:val="36"/>
          <w:lang w:val="zh-CN"/>
        </w:rPr>
        <w:lastRenderedPageBreak/>
        <w:t>第八部分    响应文件组成及格式</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一、谈判响应文件组成</w:t>
      </w:r>
    </w:p>
    <w:p w:rsidR="007D353F" w:rsidRPr="00183CEF" w:rsidRDefault="007D353F"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响应文件由资格审查文件、价格标二部分组成。本次竞争性谈判项目响应采用资格后审方式，供应商须</w:t>
      </w:r>
      <w:proofErr w:type="gramStart"/>
      <w:r w:rsidRPr="00183CEF">
        <w:rPr>
          <w:rFonts w:ascii="宋体" w:hAnsi="宋体" w:cs="宋体" w:hint="eastAsia"/>
          <w:kern w:val="0"/>
          <w:sz w:val="24"/>
        </w:rPr>
        <w:t>将资格</w:t>
      </w:r>
      <w:proofErr w:type="gramEnd"/>
      <w:r w:rsidRPr="00183CEF">
        <w:rPr>
          <w:rFonts w:ascii="宋体" w:hAnsi="宋体" w:cs="宋体" w:hint="eastAsia"/>
          <w:kern w:val="0"/>
          <w:sz w:val="24"/>
        </w:rPr>
        <w:t>审查文件作为响应文件组成部分，按要求装订密封后一起递交。</w:t>
      </w:r>
    </w:p>
    <w:p w:rsidR="00736781" w:rsidRPr="00183CEF" w:rsidRDefault="00736781" w:rsidP="00406FAA">
      <w:pPr>
        <w:snapToGrid w:val="0"/>
        <w:spacing w:line="300" w:lineRule="auto"/>
        <w:ind w:firstLineChars="206" w:firstLine="496"/>
        <w:outlineLvl w:val="1"/>
        <w:rPr>
          <w:rFonts w:ascii="宋体" w:hAnsi="宋体" w:cs="宋体"/>
          <w:b/>
          <w:kern w:val="0"/>
          <w:sz w:val="24"/>
        </w:rPr>
      </w:pPr>
      <w:r w:rsidRPr="00183CEF">
        <w:rPr>
          <w:rFonts w:ascii="宋体" w:hAnsi="宋体" w:cs="宋体" w:hint="eastAsia"/>
          <w:b/>
          <w:kern w:val="0"/>
          <w:sz w:val="24"/>
        </w:rPr>
        <w:t>（一）资格审查文件（单独装订密封）</w:t>
      </w:r>
    </w:p>
    <w:p w:rsidR="0010406C" w:rsidRPr="00183CEF" w:rsidRDefault="0010406C"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w:t>
      </w:r>
      <w:r w:rsidR="00736781" w:rsidRPr="00183CEF">
        <w:rPr>
          <w:rFonts w:ascii="宋体" w:hAnsi="宋体" w:cs="宋体" w:hint="eastAsia"/>
          <w:kern w:val="0"/>
          <w:sz w:val="24"/>
        </w:rPr>
        <w:t>.</w:t>
      </w:r>
      <w:r w:rsidRPr="00183CEF">
        <w:rPr>
          <w:rFonts w:ascii="宋体" w:hAnsi="宋体" w:cs="宋体" w:hint="eastAsia"/>
          <w:kern w:val="0"/>
          <w:sz w:val="24"/>
        </w:rPr>
        <w:t>投标声明函（格式参见附件）；</w:t>
      </w:r>
    </w:p>
    <w:p w:rsidR="0010406C" w:rsidRPr="00183CEF" w:rsidRDefault="0010406C"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2</w:t>
      </w:r>
      <w:r w:rsidR="00736781" w:rsidRPr="00183CEF">
        <w:rPr>
          <w:rFonts w:ascii="宋体" w:hAnsi="宋体" w:cs="宋体" w:hint="eastAsia"/>
          <w:kern w:val="0"/>
          <w:sz w:val="24"/>
        </w:rPr>
        <w:t>.</w:t>
      </w:r>
      <w:r w:rsidRPr="00183CEF">
        <w:rPr>
          <w:rFonts w:ascii="宋体" w:hAnsi="宋体" w:cs="宋体" w:hint="eastAsia"/>
          <w:kern w:val="0"/>
          <w:sz w:val="24"/>
        </w:rPr>
        <w:t>供应商参加学校采购活动廉洁承诺书（格式参见附件）；</w:t>
      </w:r>
    </w:p>
    <w:p w:rsidR="0010406C" w:rsidRPr="00183CEF" w:rsidRDefault="0010406C"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3</w:t>
      </w:r>
      <w:r w:rsidR="00736781" w:rsidRPr="00183CEF">
        <w:rPr>
          <w:rFonts w:ascii="宋体" w:hAnsi="宋体" w:cs="宋体" w:hint="eastAsia"/>
          <w:kern w:val="0"/>
          <w:sz w:val="24"/>
        </w:rPr>
        <w:t>.</w:t>
      </w:r>
      <w:r w:rsidRPr="00183CEF">
        <w:rPr>
          <w:rFonts w:ascii="宋体" w:hAnsi="宋体" w:cs="宋体" w:hint="eastAsia"/>
          <w:kern w:val="0"/>
          <w:sz w:val="24"/>
        </w:rPr>
        <w:t>法定代表人参加投标的，必须提供法定代表人身份证明及身份证复印件；非法定代表人参加投标的，必须提供法定代表人签名或盖章的授权委托书及法定代表人和被授权人两个人的身份证复印件（格式参见附件）；</w:t>
      </w:r>
    </w:p>
    <w:p w:rsidR="0010406C" w:rsidRPr="00183CEF" w:rsidRDefault="0010406C"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4</w:t>
      </w:r>
      <w:r w:rsidR="00736781" w:rsidRPr="00183CEF">
        <w:rPr>
          <w:rFonts w:ascii="宋体" w:hAnsi="宋体" w:cs="宋体" w:hint="eastAsia"/>
          <w:kern w:val="0"/>
          <w:sz w:val="24"/>
        </w:rPr>
        <w:t>.</w:t>
      </w:r>
      <w:r w:rsidRPr="00183CEF">
        <w:rPr>
          <w:rFonts w:ascii="宋体" w:hAnsi="宋体" w:cs="宋体" w:hint="eastAsia"/>
          <w:kern w:val="0"/>
          <w:sz w:val="24"/>
        </w:rPr>
        <w:t>现场勘察承诺函（格式参见附件）</w:t>
      </w:r>
      <w:r w:rsidR="00406FAA" w:rsidRPr="00183CEF">
        <w:rPr>
          <w:rFonts w:ascii="宋体" w:hAnsi="宋体" w:cs="宋体" w:hint="eastAsia"/>
          <w:kern w:val="0"/>
          <w:sz w:val="24"/>
        </w:rPr>
        <w:t>；</w:t>
      </w:r>
    </w:p>
    <w:p w:rsidR="0010406C" w:rsidRPr="00183CEF" w:rsidRDefault="0010406C"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5</w:t>
      </w:r>
      <w:r w:rsidR="00736781" w:rsidRPr="00183CEF">
        <w:rPr>
          <w:rFonts w:ascii="宋体" w:hAnsi="宋体" w:cs="宋体" w:hint="eastAsia"/>
          <w:kern w:val="0"/>
          <w:sz w:val="24"/>
        </w:rPr>
        <w:t>.</w:t>
      </w:r>
      <w:r w:rsidRPr="00183CEF">
        <w:rPr>
          <w:rFonts w:ascii="宋体" w:hAnsi="宋体" w:cs="宋体" w:hint="eastAsia"/>
          <w:kern w:val="0"/>
          <w:sz w:val="24"/>
        </w:rPr>
        <w:t>有效的营业执照（副本）、税务登记证（副本）复印件；或三证合一的营业执照（副本）复印件（加盖公章</w:t>
      </w:r>
      <w:r w:rsidR="00736781" w:rsidRPr="00183CEF">
        <w:rPr>
          <w:rFonts w:ascii="宋体" w:hAnsi="宋体" w:cs="宋体" w:hint="eastAsia"/>
          <w:kern w:val="0"/>
          <w:sz w:val="24"/>
        </w:rPr>
        <w:t>,原件备查</w:t>
      </w:r>
      <w:r w:rsidRPr="00183CEF">
        <w:rPr>
          <w:rFonts w:ascii="宋体" w:hAnsi="宋体" w:cs="宋体" w:hint="eastAsia"/>
          <w:kern w:val="0"/>
          <w:sz w:val="24"/>
        </w:rPr>
        <w:t>）；</w:t>
      </w:r>
    </w:p>
    <w:p w:rsidR="0010406C" w:rsidRPr="00183CEF" w:rsidRDefault="0073678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6.</w:t>
      </w:r>
      <w:r w:rsidR="00486C58">
        <w:rPr>
          <w:rFonts w:ascii="宋体" w:hAnsi="宋体" w:cs="宋体" w:hint="eastAsia"/>
          <w:kern w:val="0"/>
          <w:sz w:val="24"/>
        </w:rPr>
        <w:t>资质证书</w:t>
      </w:r>
      <w:r w:rsidR="00486C58" w:rsidRPr="00183CEF">
        <w:rPr>
          <w:rFonts w:ascii="宋体" w:hAnsi="宋体" w:cs="宋体" w:hint="eastAsia"/>
          <w:kern w:val="0"/>
          <w:sz w:val="24"/>
        </w:rPr>
        <w:t>（副本）</w:t>
      </w:r>
      <w:r w:rsidR="0010406C" w:rsidRPr="00183CEF">
        <w:rPr>
          <w:rFonts w:ascii="宋体" w:hAnsi="宋体" w:cs="宋体" w:hint="eastAsia"/>
          <w:kern w:val="0"/>
          <w:sz w:val="24"/>
        </w:rPr>
        <w:t>复印件（加盖公章</w:t>
      </w:r>
      <w:r w:rsidRPr="00183CEF">
        <w:rPr>
          <w:rFonts w:ascii="宋体" w:hAnsi="宋体" w:cs="宋体" w:hint="eastAsia"/>
          <w:kern w:val="0"/>
          <w:sz w:val="24"/>
        </w:rPr>
        <w:t>，原件备查</w:t>
      </w:r>
      <w:r w:rsidR="0010406C" w:rsidRPr="00183CEF">
        <w:rPr>
          <w:rFonts w:ascii="宋体" w:hAnsi="宋体" w:cs="宋体" w:hint="eastAsia"/>
          <w:kern w:val="0"/>
          <w:sz w:val="24"/>
        </w:rPr>
        <w:t>）</w:t>
      </w:r>
    </w:p>
    <w:p w:rsidR="0010406C" w:rsidRPr="00183CEF" w:rsidRDefault="0073678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7.</w:t>
      </w:r>
      <w:r w:rsidR="00486C58" w:rsidRPr="00C924F3">
        <w:rPr>
          <w:rFonts w:ascii="宋体" w:hAnsi="宋体" w:cs="宋体" w:hint="eastAsia"/>
          <w:kern w:val="0"/>
          <w:sz w:val="24"/>
        </w:rPr>
        <w:t>企业近五年承担过类似工程业绩</w:t>
      </w:r>
      <w:r w:rsidR="00636988">
        <w:rPr>
          <w:rFonts w:ascii="宋体" w:hAnsi="宋体" w:cs="宋体" w:hint="eastAsia"/>
          <w:kern w:val="0"/>
          <w:sz w:val="24"/>
        </w:rPr>
        <w:t>复印件</w:t>
      </w:r>
      <w:r w:rsidR="00486C58" w:rsidRPr="00C924F3">
        <w:rPr>
          <w:rFonts w:ascii="宋体" w:hAnsi="宋体" w:cs="宋体" w:hint="eastAsia"/>
          <w:kern w:val="0"/>
          <w:sz w:val="24"/>
        </w:rPr>
        <w:t>（提供施工合同和竣工验收证明</w:t>
      </w:r>
      <w:r w:rsidR="00636988">
        <w:rPr>
          <w:rFonts w:ascii="宋体" w:hAnsi="宋体" w:cs="宋体" w:hint="eastAsia"/>
          <w:kern w:val="0"/>
          <w:sz w:val="24"/>
        </w:rPr>
        <w:t>，加盖公章，原件备查</w:t>
      </w:r>
      <w:r w:rsidR="00486C58" w:rsidRPr="00C924F3">
        <w:rPr>
          <w:rFonts w:ascii="宋体" w:hAnsi="宋体" w:cs="宋体" w:hint="eastAsia"/>
          <w:kern w:val="0"/>
          <w:sz w:val="24"/>
        </w:rPr>
        <w:t>）</w:t>
      </w:r>
      <w:r w:rsidR="0010406C" w:rsidRPr="00183CEF">
        <w:rPr>
          <w:rFonts w:ascii="宋体" w:hAnsi="宋体" w:cs="宋体" w:hint="eastAsia"/>
          <w:kern w:val="0"/>
          <w:sz w:val="24"/>
        </w:rPr>
        <w:t>；</w:t>
      </w:r>
    </w:p>
    <w:p w:rsidR="00736781" w:rsidRPr="00183CEF" w:rsidRDefault="0073678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8.</w:t>
      </w:r>
      <w:r w:rsidR="00486C58" w:rsidRPr="00C924F3">
        <w:rPr>
          <w:rFonts w:ascii="宋体" w:hAnsi="宋体" w:cs="宋体" w:hint="eastAsia"/>
          <w:kern w:val="0"/>
          <w:sz w:val="24"/>
        </w:rPr>
        <w:t>参加本次政府采购活动前三年内，在经营活动中没有重大违法记录，谈判供应商需提供检察机关出具的企业无行贿犯罪档案结果告知函（江苏企业告知</w:t>
      </w:r>
      <w:proofErr w:type="gramStart"/>
      <w:r w:rsidR="00486C58" w:rsidRPr="00C924F3">
        <w:rPr>
          <w:rFonts w:ascii="宋体" w:hAnsi="宋体" w:cs="宋体" w:hint="eastAsia"/>
          <w:kern w:val="0"/>
          <w:sz w:val="24"/>
        </w:rPr>
        <w:t>函可以</w:t>
      </w:r>
      <w:proofErr w:type="gramEnd"/>
      <w:r w:rsidR="00486C58" w:rsidRPr="00C924F3">
        <w:rPr>
          <w:rFonts w:ascii="宋体" w:hAnsi="宋体" w:cs="宋体" w:hint="eastAsia"/>
          <w:kern w:val="0"/>
          <w:sz w:val="24"/>
        </w:rPr>
        <w:t>从“江苏检察网（www.js.jcy.gov.cn）”进入“行贿犯罪档案查询网”上自行打印)，告知函的有效期须在本项目开标当日有效</w:t>
      </w:r>
      <w:r w:rsidRPr="00183CEF">
        <w:rPr>
          <w:rFonts w:ascii="宋体" w:hAnsi="宋体" w:cs="宋体" w:hint="eastAsia"/>
          <w:kern w:val="0"/>
          <w:sz w:val="24"/>
        </w:rPr>
        <w:t>；</w:t>
      </w:r>
    </w:p>
    <w:p w:rsidR="00736781" w:rsidRPr="00183CEF" w:rsidRDefault="0073678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9.</w:t>
      </w:r>
      <w:proofErr w:type="gramStart"/>
      <w:r w:rsidR="001E3A49" w:rsidRPr="00183CEF">
        <w:rPr>
          <w:rFonts w:ascii="宋体" w:hAnsi="宋体" w:cs="宋体"/>
          <w:kern w:val="0"/>
          <w:sz w:val="24"/>
        </w:rPr>
        <w:t>拟派本</w:t>
      </w:r>
      <w:r w:rsidR="001E3A49" w:rsidRPr="00183CEF">
        <w:rPr>
          <w:rFonts w:ascii="宋体" w:hAnsi="宋体" w:cs="宋体" w:hint="eastAsia"/>
          <w:kern w:val="0"/>
          <w:sz w:val="24"/>
        </w:rPr>
        <w:t>目负责人</w:t>
      </w:r>
      <w:proofErr w:type="gramEnd"/>
      <w:r w:rsidR="001E3A49">
        <w:rPr>
          <w:rFonts w:ascii="宋体" w:hAnsi="宋体" w:cs="宋体" w:hint="eastAsia"/>
          <w:kern w:val="0"/>
          <w:sz w:val="24"/>
        </w:rPr>
        <w:t>为投标企业正式人员（提供</w:t>
      </w:r>
      <w:r w:rsidR="001E3A49" w:rsidRPr="00183CEF">
        <w:rPr>
          <w:rFonts w:ascii="宋体" w:hAnsi="宋体" w:cs="宋体" w:hint="eastAsia"/>
          <w:kern w:val="0"/>
          <w:sz w:val="24"/>
        </w:rPr>
        <w:t>投标人</w:t>
      </w:r>
      <w:r w:rsidR="001E3A49">
        <w:rPr>
          <w:rFonts w:ascii="宋体" w:hAnsi="宋体" w:cs="宋体" w:hint="eastAsia"/>
          <w:kern w:val="0"/>
          <w:sz w:val="24"/>
        </w:rPr>
        <w:t>与项目负责人</w:t>
      </w:r>
      <w:r w:rsidR="001E3A49" w:rsidRPr="00183CEF">
        <w:rPr>
          <w:rFonts w:ascii="宋体" w:hAnsi="宋体" w:cs="宋体" w:hint="eastAsia"/>
          <w:kern w:val="0"/>
          <w:sz w:val="24"/>
        </w:rPr>
        <w:t>签订的有效劳动合同书</w:t>
      </w:r>
      <w:r w:rsidR="0052569F">
        <w:rPr>
          <w:rFonts w:ascii="宋体" w:hAnsi="宋体" w:cs="宋体" w:hint="eastAsia"/>
          <w:kern w:val="0"/>
          <w:sz w:val="24"/>
        </w:rPr>
        <w:t>复印件</w:t>
      </w:r>
      <w:r w:rsidR="001E3A49">
        <w:rPr>
          <w:rFonts w:ascii="宋体" w:hAnsi="宋体" w:cs="宋体" w:hint="eastAsia"/>
          <w:kern w:val="0"/>
          <w:sz w:val="24"/>
        </w:rPr>
        <w:t>和</w:t>
      </w:r>
      <w:r w:rsidR="001E3A49" w:rsidRPr="00183CEF">
        <w:rPr>
          <w:rFonts w:ascii="宋体" w:hAnsi="宋体" w:cs="宋体" w:hint="eastAsia"/>
          <w:kern w:val="0"/>
          <w:sz w:val="24"/>
        </w:rPr>
        <w:t>由社保机构出具并盖章的投标人为其交纳的2017年</w:t>
      </w:r>
      <w:r w:rsidR="001E3A49">
        <w:rPr>
          <w:rFonts w:ascii="宋体" w:hAnsi="宋体" w:cs="宋体" w:hint="eastAsia"/>
          <w:kern w:val="0"/>
          <w:sz w:val="24"/>
        </w:rPr>
        <w:t>3</w:t>
      </w:r>
      <w:r w:rsidR="001E3A49" w:rsidRPr="00183CEF">
        <w:rPr>
          <w:rFonts w:ascii="宋体" w:hAnsi="宋体" w:cs="宋体" w:hint="eastAsia"/>
          <w:kern w:val="0"/>
          <w:sz w:val="24"/>
        </w:rPr>
        <w:t>月</w:t>
      </w:r>
      <w:r w:rsidR="001E3A49">
        <w:rPr>
          <w:rFonts w:ascii="宋体" w:hAnsi="宋体" w:cs="宋体" w:hint="eastAsia"/>
          <w:kern w:val="0"/>
          <w:sz w:val="24"/>
        </w:rPr>
        <w:t>份至8月份</w:t>
      </w:r>
      <w:r w:rsidR="001E3A49" w:rsidRPr="00183CEF">
        <w:rPr>
          <w:rFonts w:ascii="宋体" w:hAnsi="宋体" w:cs="宋体" w:hint="eastAsia"/>
          <w:kern w:val="0"/>
          <w:sz w:val="24"/>
        </w:rPr>
        <w:t>连续6个月的养老保险缴费清单</w:t>
      </w:r>
      <w:r w:rsidR="0052569F">
        <w:rPr>
          <w:rFonts w:ascii="宋体" w:hAnsi="宋体" w:cs="宋体" w:hint="eastAsia"/>
          <w:kern w:val="0"/>
          <w:sz w:val="24"/>
        </w:rPr>
        <w:t>复印件，</w:t>
      </w:r>
      <w:r w:rsidR="001E3A49" w:rsidRPr="00183CEF">
        <w:rPr>
          <w:rFonts w:ascii="宋体" w:hAnsi="宋体" w:cs="宋体" w:hint="eastAsia"/>
          <w:kern w:val="0"/>
          <w:sz w:val="24"/>
        </w:rPr>
        <w:t>加盖公章</w:t>
      </w:r>
      <w:r w:rsidR="0052569F">
        <w:rPr>
          <w:rFonts w:ascii="宋体" w:hAnsi="宋体" w:cs="宋体" w:hint="eastAsia"/>
          <w:kern w:val="0"/>
          <w:sz w:val="24"/>
        </w:rPr>
        <w:t>，原件备查</w:t>
      </w:r>
      <w:r w:rsidR="001E3A49" w:rsidRPr="00183CEF">
        <w:rPr>
          <w:rFonts w:ascii="宋体" w:hAnsi="宋体" w:cs="宋体" w:hint="eastAsia"/>
          <w:kern w:val="0"/>
          <w:sz w:val="24"/>
        </w:rPr>
        <w:t>）</w:t>
      </w:r>
      <w:r w:rsidRPr="00183CEF">
        <w:rPr>
          <w:rFonts w:ascii="宋体" w:hAnsi="宋体" w:cs="宋体" w:hint="eastAsia"/>
          <w:kern w:val="0"/>
          <w:sz w:val="24"/>
        </w:rPr>
        <w:t>；</w:t>
      </w:r>
    </w:p>
    <w:p w:rsidR="00F56E62" w:rsidRDefault="00736781" w:rsidP="00690070">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10.</w:t>
      </w:r>
      <w:r w:rsidR="00631603">
        <w:rPr>
          <w:rFonts w:ascii="宋体" w:hAnsi="宋体" w:cs="宋体" w:hint="eastAsia"/>
          <w:kern w:val="0"/>
          <w:sz w:val="24"/>
        </w:rPr>
        <w:t>竞</w:t>
      </w:r>
      <w:proofErr w:type="gramStart"/>
      <w:r w:rsidR="00631603">
        <w:rPr>
          <w:rFonts w:ascii="宋体" w:hAnsi="宋体" w:cs="宋体" w:hint="eastAsia"/>
          <w:kern w:val="0"/>
          <w:sz w:val="24"/>
        </w:rPr>
        <w:t>谈文件</w:t>
      </w:r>
      <w:proofErr w:type="gramEnd"/>
      <w:r w:rsidR="00631603">
        <w:rPr>
          <w:rFonts w:ascii="宋体" w:hAnsi="宋体" w:cs="宋体" w:hint="eastAsia"/>
          <w:kern w:val="0"/>
          <w:sz w:val="24"/>
        </w:rPr>
        <w:t>要求的其他资料</w:t>
      </w:r>
      <w:r w:rsidR="00F56E62" w:rsidRPr="00183CEF">
        <w:rPr>
          <w:rFonts w:ascii="宋体" w:hAnsi="宋体" w:cs="宋体" w:hint="eastAsia"/>
          <w:kern w:val="0"/>
          <w:sz w:val="24"/>
        </w:rPr>
        <w:t>。</w:t>
      </w:r>
    </w:p>
    <w:p w:rsidR="007D353F" w:rsidRPr="00183CEF" w:rsidRDefault="007D353F" w:rsidP="00F851A7">
      <w:pPr>
        <w:widowControl/>
        <w:snapToGrid w:val="0"/>
        <w:spacing w:beforeLines="30" w:before="93" w:afterLines="20" w:after="62" w:line="300" w:lineRule="auto"/>
        <w:ind w:firstLineChars="200" w:firstLine="482"/>
        <w:jc w:val="left"/>
        <w:rPr>
          <w:rFonts w:ascii="宋体" w:hAnsi="宋体" w:cs="宋体"/>
          <w:b/>
          <w:kern w:val="0"/>
          <w:sz w:val="24"/>
        </w:rPr>
      </w:pPr>
      <w:r w:rsidRPr="00183CEF">
        <w:rPr>
          <w:rFonts w:ascii="宋体" w:hAnsi="宋体" w:cs="宋体" w:hint="eastAsia"/>
          <w:b/>
          <w:kern w:val="0"/>
          <w:sz w:val="24"/>
        </w:rPr>
        <w:t>（二）</w:t>
      </w:r>
      <w:r w:rsidR="00F56E62" w:rsidRPr="00183CEF">
        <w:rPr>
          <w:rFonts w:ascii="宋体" w:hAnsi="宋体" w:cs="宋体" w:hint="eastAsia"/>
          <w:b/>
          <w:kern w:val="0"/>
          <w:sz w:val="24"/>
        </w:rPr>
        <w:t>商务标文件</w:t>
      </w:r>
      <w:r w:rsidRPr="00183CEF">
        <w:rPr>
          <w:rFonts w:ascii="宋体" w:hAnsi="宋体" w:cs="宋体" w:hint="eastAsia"/>
          <w:b/>
          <w:kern w:val="0"/>
          <w:sz w:val="24"/>
        </w:rPr>
        <w:t>（单独装订密封），不得出现在资格审查文件中。（格式参见第八部分）</w:t>
      </w:r>
    </w:p>
    <w:p w:rsidR="00066C74" w:rsidRPr="00183CEF" w:rsidRDefault="007D353F" w:rsidP="00066C74">
      <w:pPr>
        <w:snapToGrid w:val="0"/>
        <w:spacing w:line="300" w:lineRule="auto"/>
        <w:ind w:firstLineChars="206" w:firstLine="494"/>
        <w:outlineLvl w:val="1"/>
        <w:rPr>
          <w:rFonts w:ascii="宋体" w:hAnsi="宋体" w:cs="宋体"/>
          <w:kern w:val="0"/>
          <w:sz w:val="24"/>
        </w:rPr>
      </w:pPr>
      <w:r w:rsidRPr="00183CEF">
        <w:rPr>
          <w:rFonts w:ascii="宋体" w:hAnsi="宋体" w:cs="宋体" w:hint="eastAsia"/>
          <w:kern w:val="0"/>
          <w:sz w:val="24"/>
        </w:rPr>
        <w:t>1、</w:t>
      </w:r>
      <w:r w:rsidR="00066C74" w:rsidRPr="00183CEF">
        <w:rPr>
          <w:rFonts w:ascii="宋体" w:hAnsi="宋体" w:cs="宋体" w:hint="eastAsia"/>
          <w:kern w:val="0"/>
          <w:sz w:val="24"/>
        </w:rPr>
        <w:t>谈判响应报价</w:t>
      </w:r>
      <w:r w:rsidR="00066C74">
        <w:rPr>
          <w:rFonts w:ascii="宋体" w:hAnsi="宋体" w:cs="宋体" w:hint="eastAsia"/>
          <w:kern w:val="0"/>
          <w:sz w:val="24"/>
        </w:rPr>
        <w:t>总表</w:t>
      </w:r>
      <w:r w:rsidR="00066C74" w:rsidRPr="00183CEF">
        <w:rPr>
          <w:rFonts w:ascii="宋体" w:hAnsi="宋体" w:cs="宋体" w:hint="eastAsia"/>
          <w:kern w:val="0"/>
          <w:sz w:val="24"/>
        </w:rPr>
        <w:t>；</w:t>
      </w:r>
    </w:p>
    <w:p w:rsidR="00F56E62" w:rsidRPr="00183CEF" w:rsidRDefault="00066C74" w:rsidP="00690070">
      <w:pPr>
        <w:snapToGrid w:val="0"/>
        <w:spacing w:line="300" w:lineRule="auto"/>
        <w:ind w:firstLineChars="206" w:firstLine="494"/>
        <w:outlineLvl w:val="1"/>
        <w:rPr>
          <w:rFonts w:ascii="宋体" w:hAnsi="宋体" w:cs="宋体"/>
          <w:kern w:val="0"/>
          <w:sz w:val="24"/>
        </w:rPr>
      </w:pPr>
      <w:r>
        <w:rPr>
          <w:rFonts w:ascii="宋体" w:hAnsi="宋体" w:cs="宋体" w:hint="eastAsia"/>
          <w:kern w:val="0"/>
          <w:sz w:val="24"/>
        </w:rPr>
        <w:t>2、</w:t>
      </w:r>
      <w:r w:rsidR="00D0710B" w:rsidRPr="00183CEF">
        <w:rPr>
          <w:rFonts w:ascii="宋体" w:hAnsi="宋体" w:cs="宋体" w:hint="eastAsia"/>
          <w:kern w:val="0"/>
          <w:sz w:val="24"/>
        </w:rPr>
        <w:t>谈判响应报价明细表</w:t>
      </w:r>
      <w:r w:rsidR="00406FAA" w:rsidRPr="00183CEF">
        <w:rPr>
          <w:rFonts w:ascii="宋体" w:hAnsi="宋体" w:cs="宋体" w:hint="eastAsia"/>
          <w:kern w:val="0"/>
          <w:sz w:val="24"/>
        </w:rPr>
        <w:t>；</w:t>
      </w:r>
    </w:p>
    <w:p w:rsidR="00406FAA" w:rsidRPr="00183CEF" w:rsidRDefault="00066C74" w:rsidP="00406FAA">
      <w:pPr>
        <w:snapToGrid w:val="0"/>
        <w:spacing w:line="300" w:lineRule="auto"/>
        <w:ind w:firstLineChars="206" w:firstLine="494"/>
        <w:outlineLvl w:val="1"/>
        <w:rPr>
          <w:rFonts w:ascii="宋体" w:hAnsi="宋体" w:cs="宋体"/>
          <w:bCs/>
          <w:sz w:val="24"/>
        </w:rPr>
      </w:pPr>
      <w:r>
        <w:rPr>
          <w:rFonts w:ascii="宋体" w:hAnsi="宋体" w:cs="宋体" w:hint="eastAsia"/>
          <w:kern w:val="0"/>
          <w:sz w:val="24"/>
        </w:rPr>
        <w:t>3</w:t>
      </w:r>
      <w:r w:rsidR="00EA29CA" w:rsidRPr="00183CEF">
        <w:rPr>
          <w:rFonts w:ascii="宋体" w:hAnsi="宋体" w:cs="宋体" w:hint="eastAsia"/>
          <w:kern w:val="0"/>
          <w:sz w:val="24"/>
        </w:rPr>
        <w:t>、</w:t>
      </w:r>
      <w:r w:rsidR="0052569F">
        <w:rPr>
          <w:rFonts w:ascii="宋体" w:hAnsi="宋体" w:cs="宋体" w:hint="eastAsia"/>
          <w:kern w:val="0"/>
          <w:sz w:val="24"/>
        </w:rPr>
        <w:t>竞</w:t>
      </w:r>
      <w:proofErr w:type="gramStart"/>
      <w:r w:rsidR="0052569F">
        <w:rPr>
          <w:rFonts w:ascii="宋体" w:hAnsi="宋体" w:cs="宋体" w:hint="eastAsia"/>
          <w:kern w:val="0"/>
          <w:sz w:val="24"/>
        </w:rPr>
        <w:t>谈文件</w:t>
      </w:r>
      <w:proofErr w:type="gramEnd"/>
      <w:r w:rsidR="0052569F">
        <w:rPr>
          <w:rFonts w:ascii="宋体" w:hAnsi="宋体" w:cs="宋体" w:hint="eastAsia"/>
          <w:kern w:val="0"/>
          <w:sz w:val="24"/>
        </w:rPr>
        <w:t>要求的其他资料</w:t>
      </w:r>
      <w:r w:rsidR="0052569F" w:rsidRPr="00183CEF">
        <w:rPr>
          <w:rFonts w:ascii="宋体" w:hAnsi="宋体" w:cs="宋体" w:hint="eastAsia"/>
          <w:kern w:val="0"/>
          <w:sz w:val="24"/>
        </w:rPr>
        <w:t>。</w:t>
      </w:r>
    </w:p>
    <w:p w:rsidR="00406FAA" w:rsidRPr="00183CEF" w:rsidRDefault="00406FAA">
      <w:pPr>
        <w:widowControl/>
        <w:jc w:val="left"/>
        <w:rPr>
          <w:rFonts w:ascii="宋体" w:hAnsi="宋体" w:cs="宋体"/>
          <w:bCs/>
          <w:sz w:val="24"/>
        </w:rPr>
      </w:pPr>
      <w:r w:rsidRPr="00183CEF">
        <w:rPr>
          <w:rFonts w:ascii="宋体" w:hAnsi="宋体" w:cs="宋体"/>
          <w:bCs/>
          <w:sz w:val="24"/>
        </w:rPr>
        <w:br w:type="page"/>
      </w:r>
    </w:p>
    <w:p w:rsidR="00CD33E4" w:rsidRPr="00183CEF" w:rsidRDefault="00CD33E4" w:rsidP="00CD33E4">
      <w:pPr>
        <w:spacing w:line="480" w:lineRule="exact"/>
        <w:rPr>
          <w:rFonts w:ascii="仿宋_GB2312" w:eastAsia="仿宋_GB2312" w:hAnsi="宋体" w:cs="宋体"/>
          <w:b/>
          <w:bCs/>
          <w:sz w:val="28"/>
          <w:szCs w:val="28"/>
        </w:rPr>
      </w:pPr>
      <w:r w:rsidRPr="00183CEF">
        <w:rPr>
          <w:rFonts w:ascii="仿宋_GB2312" w:eastAsia="仿宋_GB2312" w:hAnsi="宋体" w:cs="宋体" w:hint="eastAsia"/>
          <w:b/>
          <w:sz w:val="28"/>
          <w:szCs w:val="28"/>
        </w:rPr>
        <w:lastRenderedPageBreak/>
        <w:t>附件：</w:t>
      </w:r>
    </w:p>
    <w:p w:rsidR="00CD33E4" w:rsidRPr="00183CEF" w:rsidRDefault="00CD33E4" w:rsidP="00CD33E4">
      <w:pPr>
        <w:pStyle w:val="aa"/>
        <w:kinsoku w:val="0"/>
        <w:topLinePunct/>
        <w:autoSpaceDE w:val="0"/>
        <w:autoSpaceDN w:val="0"/>
        <w:snapToGrid w:val="0"/>
        <w:spacing w:line="700" w:lineRule="atLeast"/>
        <w:ind w:right="210" w:firstLine="0"/>
        <w:rPr>
          <w:rFonts w:ascii="黑体" w:eastAsia="黑体" w:hAnsi="黑体"/>
          <w:sz w:val="28"/>
          <w:szCs w:val="28"/>
        </w:rPr>
      </w:pPr>
      <w:r w:rsidRPr="00183CEF">
        <w:rPr>
          <w:rFonts w:ascii="黑体" w:eastAsia="黑体" w:hAnsi="黑体" w:hint="eastAsia"/>
          <w:sz w:val="28"/>
          <w:szCs w:val="28"/>
        </w:rPr>
        <w:t>一、投标声明函【格式】</w:t>
      </w:r>
    </w:p>
    <w:p w:rsidR="00CD33E4" w:rsidRPr="00183CEF" w:rsidRDefault="00CD33E4" w:rsidP="00CD33E4">
      <w:pPr>
        <w:pStyle w:val="aa"/>
        <w:kinsoku w:val="0"/>
        <w:topLinePunct/>
        <w:autoSpaceDE w:val="0"/>
        <w:autoSpaceDN w:val="0"/>
        <w:snapToGrid w:val="0"/>
        <w:spacing w:line="500" w:lineRule="atLeast"/>
        <w:ind w:right="210" w:firstLine="0"/>
        <w:jc w:val="center"/>
        <w:rPr>
          <w:rFonts w:ascii="宋体" w:hAnsi="宋体"/>
          <w:b/>
          <w:sz w:val="44"/>
          <w:szCs w:val="44"/>
        </w:rPr>
      </w:pPr>
    </w:p>
    <w:p w:rsidR="00CD33E4" w:rsidRPr="00183CEF" w:rsidRDefault="00CD33E4" w:rsidP="00CD33E4">
      <w:pPr>
        <w:pStyle w:val="aa"/>
        <w:kinsoku w:val="0"/>
        <w:topLinePunct/>
        <w:autoSpaceDE w:val="0"/>
        <w:autoSpaceDN w:val="0"/>
        <w:snapToGrid w:val="0"/>
        <w:spacing w:line="500" w:lineRule="atLeast"/>
        <w:ind w:right="210" w:firstLine="0"/>
        <w:jc w:val="center"/>
        <w:rPr>
          <w:rFonts w:ascii="宋体" w:hAnsi="宋体"/>
          <w:b/>
          <w:sz w:val="44"/>
          <w:szCs w:val="44"/>
        </w:rPr>
      </w:pPr>
      <w:r w:rsidRPr="00183CEF">
        <w:rPr>
          <w:rFonts w:ascii="宋体" w:hAnsi="宋体" w:hint="eastAsia"/>
          <w:b/>
          <w:sz w:val="44"/>
          <w:szCs w:val="44"/>
        </w:rPr>
        <w:t>竞争性谈判声明函</w:t>
      </w:r>
    </w:p>
    <w:p w:rsidR="00CD33E4" w:rsidRPr="00183CEF" w:rsidRDefault="00CD33E4" w:rsidP="00CD33E4">
      <w:pPr>
        <w:pStyle w:val="aa"/>
        <w:kinsoku w:val="0"/>
        <w:topLinePunct/>
        <w:autoSpaceDE w:val="0"/>
        <w:autoSpaceDN w:val="0"/>
        <w:snapToGrid w:val="0"/>
        <w:spacing w:line="440" w:lineRule="atLeast"/>
        <w:ind w:right="210" w:firstLine="0"/>
        <w:rPr>
          <w:rFonts w:ascii="仿宋_GB2312" w:eastAsia="仿宋_GB2312" w:hAnsi="宋体"/>
          <w:sz w:val="28"/>
        </w:rPr>
      </w:pPr>
      <w:bookmarkStart w:id="11" w:name="_Toc263682548"/>
      <w:bookmarkStart w:id="12" w:name="_Toc263685979"/>
      <w:r w:rsidRPr="00183CEF">
        <w:rPr>
          <w:rFonts w:ascii="仿宋_GB2312" w:eastAsia="仿宋_GB2312" w:hAnsi="宋体" w:hint="eastAsia"/>
          <w:sz w:val="28"/>
        </w:rPr>
        <w:t>南通师范高等专科学校：</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我单位决定参加本次竞争性谈判活动，并声明：</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1.我方愿意按照谈判文件的全部要求进行竞争性谈判；</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2.我方完全同意放弃对谈判文件有误解的辩解权利；</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3.我方将按照谈判文件的规定履行合同的责任和义务；</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4.如我方在谈判有效期内撤回谈判活动，保证金将被贵方没收；</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5.我方尊重评标小组所作的评定结果</w:t>
      </w:r>
      <w:r w:rsidR="006F4AA5" w:rsidRPr="00183CEF">
        <w:rPr>
          <w:rFonts w:ascii="仿宋_GB2312" w:eastAsia="仿宋_GB2312" w:hAnsi="宋体" w:hint="eastAsia"/>
          <w:sz w:val="28"/>
        </w:rPr>
        <w:t>，同时清楚理解报价最低并非意味着必定获得成交资格</w:t>
      </w:r>
      <w:r w:rsidRPr="00183CEF">
        <w:rPr>
          <w:rFonts w:ascii="仿宋_GB2312" w:eastAsia="仿宋_GB2312" w:hAnsi="宋体" w:hint="eastAsia"/>
          <w:sz w:val="28"/>
        </w:rPr>
        <w:t>；</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6.我方同意向贵方提供与谈判有关的其他任何证据或资料；</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7.一旦我方成交，我方将根据谈判文件的规定及时</w:t>
      </w:r>
      <w:proofErr w:type="gramStart"/>
      <w:r w:rsidRPr="00183CEF">
        <w:rPr>
          <w:rFonts w:ascii="仿宋_GB2312" w:eastAsia="仿宋_GB2312" w:hAnsi="宋体" w:hint="eastAsia"/>
          <w:sz w:val="28"/>
        </w:rPr>
        <w:t>签定</w:t>
      </w:r>
      <w:proofErr w:type="gramEnd"/>
      <w:r w:rsidRPr="00183CEF">
        <w:rPr>
          <w:rFonts w:ascii="仿宋_GB2312" w:eastAsia="仿宋_GB2312" w:hAnsi="宋体" w:hint="eastAsia"/>
          <w:sz w:val="28"/>
        </w:rPr>
        <w:t>合同，并严格履行合同规定的责任和义务，保证谈判文件中规定的时间内完成合同项目。</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8.我方承担谈判过程中的相关费用；</w:t>
      </w:r>
    </w:p>
    <w:p w:rsidR="00CD33E4" w:rsidRPr="00183CEF" w:rsidRDefault="00CD33E4" w:rsidP="00CD33E4">
      <w:pPr>
        <w:pStyle w:val="aa"/>
        <w:kinsoku w:val="0"/>
        <w:topLinePunct/>
        <w:autoSpaceDE w:val="0"/>
        <w:autoSpaceDN w:val="0"/>
        <w:snapToGrid w:val="0"/>
        <w:spacing w:line="440" w:lineRule="atLeast"/>
        <w:ind w:leftChars="200" w:left="700" w:hangingChars="100" w:hanging="280"/>
        <w:rPr>
          <w:rFonts w:ascii="仿宋_GB2312" w:eastAsia="仿宋_GB2312" w:hAnsi="宋体"/>
          <w:sz w:val="28"/>
        </w:rPr>
      </w:pPr>
      <w:r w:rsidRPr="00183CEF">
        <w:rPr>
          <w:rFonts w:ascii="仿宋_GB2312" w:eastAsia="仿宋_GB2312" w:hAnsi="宋体" w:hint="eastAsia"/>
          <w:sz w:val="28"/>
        </w:rPr>
        <w:t>9.与本次谈判活动有关的一切正式往来通讯请寄：</w:t>
      </w:r>
    </w:p>
    <w:p w:rsidR="00CD33E4" w:rsidRPr="00183CEF" w:rsidRDefault="00CD33E4" w:rsidP="00CD33E4">
      <w:pPr>
        <w:pStyle w:val="aa"/>
        <w:kinsoku w:val="0"/>
        <w:topLinePunct/>
        <w:autoSpaceDE w:val="0"/>
        <w:autoSpaceDN w:val="0"/>
        <w:snapToGrid w:val="0"/>
        <w:spacing w:line="440" w:lineRule="atLeast"/>
        <w:ind w:right="210" w:firstLineChars="187" w:firstLine="524"/>
        <w:rPr>
          <w:rFonts w:ascii="仿宋_GB2312" w:eastAsia="仿宋_GB2312" w:hAnsi="宋体"/>
          <w:sz w:val="28"/>
        </w:rPr>
      </w:pPr>
      <w:r w:rsidRPr="00183CEF">
        <w:rPr>
          <w:rFonts w:ascii="仿宋_GB2312" w:eastAsia="仿宋_GB2312" w:hAnsi="宋体" w:hint="eastAsia"/>
          <w:sz w:val="28"/>
        </w:rPr>
        <w:t>地址：</w:t>
      </w:r>
    </w:p>
    <w:p w:rsidR="00CD33E4" w:rsidRPr="00183CEF" w:rsidRDefault="00CD33E4" w:rsidP="00CD33E4">
      <w:pPr>
        <w:pStyle w:val="aa"/>
        <w:kinsoku w:val="0"/>
        <w:topLinePunct/>
        <w:autoSpaceDE w:val="0"/>
        <w:autoSpaceDN w:val="0"/>
        <w:snapToGrid w:val="0"/>
        <w:spacing w:line="440" w:lineRule="atLeast"/>
        <w:ind w:right="210" w:firstLineChars="187" w:firstLine="524"/>
        <w:rPr>
          <w:rFonts w:ascii="仿宋_GB2312" w:eastAsia="仿宋_GB2312" w:hAnsi="宋体"/>
          <w:sz w:val="28"/>
        </w:rPr>
      </w:pPr>
      <w:r w:rsidRPr="00183CEF">
        <w:rPr>
          <w:rFonts w:ascii="仿宋_GB2312" w:eastAsia="仿宋_GB2312" w:hAnsi="宋体" w:hint="eastAsia"/>
          <w:sz w:val="28"/>
        </w:rPr>
        <w:t>邮编：</w:t>
      </w:r>
    </w:p>
    <w:p w:rsidR="00CD33E4" w:rsidRPr="00183CEF" w:rsidRDefault="00CD33E4" w:rsidP="00CD33E4">
      <w:pPr>
        <w:pStyle w:val="aa"/>
        <w:kinsoku w:val="0"/>
        <w:topLinePunct/>
        <w:autoSpaceDE w:val="0"/>
        <w:autoSpaceDN w:val="0"/>
        <w:snapToGrid w:val="0"/>
        <w:spacing w:line="440" w:lineRule="atLeast"/>
        <w:ind w:right="210" w:firstLineChars="187" w:firstLine="524"/>
        <w:rPr>
          <w:rFonts w:ascii="仿宋_GB2312" w:eastAsia="仿宋_GB2312" w:hAnsi="宋体"/>
          <w:sz w:val="28"/>
        </w:rPr>
      </w:pPr>
      <w:r w:rsidRPr="00183CEF">
        <w:rPr>
          <w:rFonts w:ascii="仿宋_GB2312" w:eastAsia="仿宋_GB2312" w:hAnsi="宋体" w:hint="eastAsia"/>
          <w:sz w:val="28"/>
        </w:rPr>
        <w:t>电话：</w:t>
      </w:r>
    </w:p>
    <w:p w:rsidR="00CD33E4" w:rsidRPr="00183CEF" w:rsidRDefault="00CD33E4" w:rsidP="00CD33E4">
      <w:pPr>
        <w:pStyle w:val="aa"/>
        <w:kinsoku w:val="0"/>
        <w:topLinePunct/>
        <w:autoSpaceDE w:val="0"/>
        <w:autoSpaceDN w:val="0"/>
        <w:snapToGrid w:val="0"/>
        <w:spacing w:line="440" w:lineRule="atLeast"/>
        <w:ind w:right="210" w:firstLineChars="187" w:firstLine="524"/>
        <w:rPr>
          <w:rFonts w:ascii="仿宋_GB2312" w:eastAsia="仿宋_GB2312" w:hAnsi="宋体"/>
          <w:sz w:val="28"/>
        </w:rPr>
      </w:pPr>
      <w:r w:rsidRPr="00183CEF">
        <w:rPr>
          <w:rFonts w:ascii="仿宋_GB2312" w:eastAsia="仿宋_GB2312" w:hAnsi="宋体" w:hint="eastAsia"/>
          <w:sz w:val="28"/>
        </w:rPr>
        <w:t>传真：</w:t>
      </w:r>
    </w:p>
    <w:p w:rsidR="00CD33E4" w:rsidRPr="00183CEF" w:rsidRDefault="00CD33E4" w:rsidP="00CD33E4">
      <w:pPr>
        <w:pStyle w:val="aa"/>
        <w:kinsoku w:val="0"/>
        <w:topLinePunct/>
        <w:autoSpaceDE w:val="0"/>
        <w:autoSpaceDN w:val="0"/>
        <w:snapToGrid w:val="0"/>
        <w:spacing w:line="500" w:lineRule="atLeast"/>
        <w:ind w:left="975"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40" w:lineRule="exact"/>
        <w:ind w:right="210" w:firstLineChars="860" w:firstLine="2408"/>
        <w:rPr>
          <w:rFonts w:ascii="仿宋_GB2312" w:eastAsia="仿宋_GB2312" w:hAnsi="宋体"/>
          <w:sz w:val="28"/>
        </w:rPr>
      </w:pPr>
      <w:r w:rsidRPr="00183CEF">
        <w:rPr>
          <w:rFonts w:ascii="仿宋_GB2312" w:eastAsia="仿宋_GB2312" w:hAnsi="宋体" w:hint="eastAsia"/>
          <w:sz w:val="28"/>
        </w:rPr>
        <w:t>单位名称（公章）：</w:t>
      </w:r>
    </w:p>
    <w:p w:rsidR="00CD33E4" w:rsidRPr="00183CEF" w:rsidRDefault="00CD33E4" w:rsidP="00CD33E4">
      <w:pPr>
        <w:pStyle w:val="aa"/>
        <w:kinsoku w:val="0"/>
        <w:topLinePunct/>
        <w:autoSpaceDE w:val="0"/>
        <w:autoSpaceDN w:val="0"/>
        <w:snapToGrid w:val="0"/>
        <w:spacing w:line="540" w:lineRule="exact"/>
        <w:ind w:right="210" w:firstLineChars="860" w:firstLine="2408"/>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40" w:lineRule="exact"/>
        <w:ind w:right="210" w:firstLineChars="860" w:firstLine="2408"/>
        <w:rPr>
          <w:rFonts w:ascii="仿宋_GB2312" w:eastAsia="仿宋_GB2312" w:hAnsi="宋体"/>
          <w:sz w:val="28"/>
        </w:rPr>
      </w:pPr>
      <w:r w:rsidRPr="00183CEF">
        <w:rPr>
          <w:rFonts w:ascii="仿宋_GB2312" w:eastAsia="仿宋_GB2312" w:hAnsi="宋体" w:hint="eastAsia"/>
          <w:sz w:val="28"/>
        </w:rPr>
        <w:t>法人代表或法人代表委托人签字：</w:t>
      </w:r>
    </w:p>
    <w:p w:rsidR="00CD33E4" w:rsidRPr="00183CEF" w:rsidRDefault="00CD33E4" w:rsidP="00CD33E4">
      <w:pPr>
        <w:pStyle w:val="aa"/>
        <w:kinsoku w:val="0"/>
        <w:topLinePunct/>
        <w:autoSpaceDE w:val="0"/>
        <w:autoSpaceDN w:val="0"/>
        <w:snapToGrid w:val="0"/>
        <w:spacing w:line="440" w:lineRule="atLeast"/>
        <w:ind w:left="975" w:right="210" w:firstLine="0"/>
        <w:jc w:val="right"/>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440" w:lineRule="atLeast"/>
        <w:ind w:left="975" w:right="210" w:firstLine="0"/>
        <w:jc w:val="center"/>
        <w:rPr>
          <w:rFonts w:ascii="仿宋_GB2312" w:eastAsia="仿宋_GB2312" w:hAnsi="宋体"/>
          <w:sz w:val="28"/>
        </w:rPr>
      </w:pPr>
      <w:r w:rsidRPr="00183CEF">
        <w:rPr>
          <w:rFonts w:ascii="仿宋_GB2312" w:eastAsia="仿宋_GB2312" w:hAnsi="宋体" w:hint="eastAsia"/>
          <w:spacing w:val="15"/>
          <w:sz w:val="28"/>
          <w:szCs w:val="28"/>
        </w:rPr>
        <w:t>二○一七</w:t>
      </w:r>
      <w:r w:rsidRPr="00183CEF">
        <w:rPr>
          <w:rFonts w:ascii="仿宋_GB2312" w:eastAsia="仿宋_GB2312" w:hAnsi="宋体" w:hint="eastAsia"/>
          <w:sz w:val="28"/>
        </w:rPr>
        <w:t>年   月   日</w:t>
      </w:r>
    </w:p>
    <w:p w:rsidR="00CD33E4" w:rsidRPr="00183CEF" w:rsidRDefault="00CD33E4" w:rsidP="00CD33E4">
      <w:pPr>
        <w:pStyle w:val="aa"/>
        <w:kinsoku w:val="0"/>
        <w:topLinePunct/>
        <w:autoSpaceDE w:val="0"/>
        <w:autoSpaceDN w:val="0"/>
        <w:snapToGrid w:val="0"/>
        <w:spacing w:line="440" w:lineRule="atLeast"/>
        <w:ind w:right="210"/>
        <w:rPr>
          <w:rFonts w:ascii="黑体" w:eastAsia="黑体" w:hAnsi="黑体"/>
          <w:sz w:val="28"/>
          <w:szCs w:val="28"/>
        </w:rPr>
      </w:pPr>
      <w:r w:rsidRPr="00183CEF">
        <w:rPr>
          <w:rFonts w:ascii="仿宋_GB2312" w:eastAsia="仿宋_GB2312" w:hAnsi="宋体"/>
          <w:sz w:val="28"/>
        </w:rPr>
        <w:br w:type="page"/>
      </w:r>
      <w:bookmarkStart w:id="13" w:name="_Toc263757450"/>
      <w:r w:rsidRPr="00183CEF">
        <w:rPr>
          <w:rFonts w:ascii="黑体" w:eastAsia="黑体" w:hAnsi="黑体" w:hint="eastAsia"/>
          <w:sz w:val="28"/>
          <w:szCs w:val="28"/>
        </w:rPr>
        <w:lastRenderedPageBreak/>
        <w:t>二、供应商参加学校采购活动廉洁承诺书【格式】</w:t>
      </w:r>
      <w:bookmarkEnd w:id="11"/>
      <w:bookmarkEnd w:id="12"/>
      <w:bookmarkEnd w:id="13"/>
    </w:p>
    <w:p w:rsidR="00CD33E4" w:rsidRPr="00183CEF" w:rsidRDefault="00CD33E4" w:rsidP="00CD33E4">
      <w:pPr>
        <w:pStyle w:val="aa"/>
        <w:kinsoku w:val="0"/>
        <w:topLinePunct/>
        <w:autoSpaceDE w:val="0"/>
        <w:autoSpaceDN w:val="0"/>
        <w:snapToGrid w:val="0"/>
        <w:spacing w:before="100" w:beforeAutospacing="1" w:after="100" w:afterAutospacing="1" w:line="500" w:lineRule="atLeast"/>
        <w:ind w:right="210" w:firstLine="0"/>
        <w:jc w:val="center"/>
        <w:rPr>
          <w:rFonts w:ascii="宋体" w:hAnsi="宋体"/>
          <w:b/>
          <w:sz w:val="44"/>
          <w:szCs w:val="44"/>
        </w:rPr>
      </w:pPr>
      <w:r w:rsidRPr="00183CEF">
        <w:rPr>
          <w:rFonts w:ascii="宋体" w:hAnsi="宋体" w:hint="eastAsia"/>
          <w:b/>
          <w:sz w:val="44"/>
          <w:szCs w:val="44"/>
        </w:rPr>
        <w:t>参加学校采购活动廉洁承诺书</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一、为了保证学校采购活动的公平竞争，促进廉政建设，我公司承诺在参加学校采购活动时做到遵守法纪、法规和廉政建设各项规定，诚实守信，坚决拒绝商业贿赂，不发生如下不当行为：</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（一）不向采购组织方工作人员及其家庭成员提供以下不正当利益：</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1.以任何理由送给现金、有价证券、支付凭证和高档礼品；</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2.报销或支付应由其个人负担的费用；</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3.宴请或邀请去营业性娱乐场所活动；</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4.其它行贿及提供不正当利益的行为。</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 xml:space="preserve">（二）不和他人串通竞谈，或者利用不正当手段谋求中标。 </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（三）违反法律、法规和廉政规定，影响工程质量和供应质量的。</w:t>
      </w:r>
      <w:r w:rsidRPr="00183CEF">
        <w:rPr>
          <w:rFonts w:ascii="仿宋_GB2312" w:eastAsia="仿宋_GB2312" w:hAnsi="宋体" w:hint="eastAsia"/>
          <w:sz w:val="28"/>
        </w:rPr>
        <w:t> </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 xml:space="preserve"> 二、我公司如实施了上述行为之一，自愿接受政府采购部门根据《政府采购法》及其相关法规和《南通市市场廉政准入暂行规定》(</w:t>
      </w:r>
      <w:proofErr w:type="gramStart"/>
      <w:r w:rsidRPr="00183CEF">
        <w:rPr>
          <w:rFonts w:ascii="仿宋_GB2312" w:eastAsia="仿宋_GB2312" w:hAnsi="宋体" w:hint="eastAsia"/>
          <w:sz w:val="28"/>
        </w:rPr>
        <w:t>通纪发</w:t>
      </w:r>
      <w:proofErr w:type="gramEnd"/>
      <w:r w:rsidRPr="00183CEF">
        <w:rPr>
          <w:rFonts w:ascii="仿宋_GB2312" w:eastAsia="仿宋_GB2312" w:hAnsi="宋体" w:hint="eastAsia"/>
          <w:sz w:val="28"/>
        </w:rPr>
        <w:t>〔2005〕28号)给予的如下处罚：</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1.参加采购的成交无效；</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2.处以采购金额千分之五以上千</w:t>
      </w:r>
      <w:proofErr w:type="gramStart"/>
      <w:r w:rsidRPr="00183CEF">
        <w:rPr>
          <w:rFonts w:ascii="仿宋_GB2312" w:eastAsia="仿宋_GB2312" w:hAnsi="宋体" w:hint="eastAsia"/>
          <w:sz w:val="28"/>
        </w:rPr>
        <w:t>分之十</w:t>
      </w:r>
      <w:proofErr w:type="gramEnd"/>
      <w:r w:rsidRPr="00183CEF">
        <w:rPr>
          <w:rFonts w:ascii="仿宋_GB2312" w:eastAsia="仿宋_GB2312" w:hAnsi="宋体" w:hint="eastAsia"/>
          <w:sz w:val="28"/>
        </w:rPr>
        <w:t>以下的罚款；</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3.采购中心对不良行为予以记录并公告；</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4.半年至三年内禁止参加学校采购活动；</w:t>
      </w:r>
    </w:p>
    <w:p w:rsidR="00CD33E4" w:rsidRPr="00183CEF" w:rsidRDefault="00CD33E4" w:rsidP="00CD33E4">
      <w:pPr>
        <w:pStyle w:val="aa"/>
        <w:kinsoku w:val="0"/>
        <w:topLinePunct/>
        <w:autoSpaceDE w:val="0"/>
        <w:autoSpaceDN w:val="0"/>
        <w:snapToGrid w:val="0"/>
        <w:spacing w:line="500" w:lineRule="atLeast"/>
        <w:ind w:right="210" w:firstLineChars="187" w:firstLine="524"/>
        <w:rPr>
          <w:rFonts w:ascii="仿宋_GB2312" w:eastAsia="仿宋_GB2312" w:hAnsi="宋体"/>
          <w:sz w:val="28"/>
        </w:rPr>
      </w:pPr>
      <w:r w:rsidRPr="00183CEF">
        <w:rPr>
          <w:rFonts w:ascii="仿宋_GB2312" w:eastAsia="仿宋_GB2312" w:hAnsi="宋体" w:hint="eastAsia"/>
          <w:sz w:val="28"/>
        </w:rPr>
        <w:t>5.情节严重的，报请有关部门依法追究相关责任。</w:t>
      </w:r>
    </w:p>
    <w:p w:rsidR="00CD33E4" w:rsidRPr="00183CEF" w:rsidRDefault="00CD33E4" w:rsidP="00CD33E4">
      <w:pPr>
        <w:spacing w:line="440" w:lineRule="atLeast"/>
        <w:ind w:firstLineChars="169" w:firstLine="524"/>
        <w:rPr>
          <w:rFonts w:ascii="仿宋_GB2312" w:eastAsia="仿宋_GB2312" w:hAnsi="宋体"/>
          <w:spacing w:val="15"/>
          <w:sz w:val="28"/>
          <w:szCs w:val="28"/>
        </w:rPr>
      </w:pPr>
    </w:p>
    <w:p w:rsidR="00CD33E4" w:rsidRPr="00183CEF" w:rsidRDefault="00CD33E4" w:rsidP="00CD33E4">
      <w:pPr>
        <w:spacing w:line="440" w:lineRule="atLeast"/>
        <w:ind w:right="700" w:firstLineChars="1300" w:firstLine="4030"/>
        <w:rPr>
          <w:rFonts w:ascii="仿宋_GB2312" w:eastAsia="仿宋_GB2312" w:hAnsi="宋体"/>
          <w:spacing w:val="15"/>
          <w:sz w:val="28"/>
          <w:szCs w:val="28"/>
        </w:rPr>
      </w:pPr>
      <w:r w:rsidRPr="00183CEF">
        <w:rPr>
          <w:rFonts w:ascii="仿宋_GB2312" w:eastAsia="仿宋_GB2312" w:hAnsi="宋体" w:hint="eastAsia"/>
          <w:spacing w:val="15"/>
          <w:sz w:val="28"/>
          <w:szCs w:val="28"/>
        </w:rPr>
        <w:t>承 诺 人：</w:t>
      </w:r>
    </w:p>
    <w:p w:rsidR="00CD33E4" w:rsidRPr="00183CEF" w:rsidRDefault="00CD33E4" w:rsidP="00CD33E4">
      <w:pPr>
        <w:spacing w:line="440" w:lineRule="atLeast"/>
        <w:ind w:right="700" w:firstLineChars="1300" w:firstLine="4030"/>
        <w:rPr>
          <w:rFonts w:ascii="仿宋_GB2312" w:eastAsia="仿宋_GB2312" w:hAnsi="宋体"/>
          <w:spacing w:val="15"/>
          <w:sz w:val="28"/>
          <w:szCs w:val="28"/>
        </w:rPr>
      </w:pPr>
      <w:r w:rsidRPr="00183CEF">
        <w:rPr>
          <w:rFonts w:ascii="仿宋_GB2312" w:eastAsia="仿宋_GB2312" w:hAnsi="宋体" w:hint="eastAsia"/>
          <w:spacing w:val="15"/>
          <w:sz w:val="28"/>
          <w:szCs w:val="28"/>
        </w:rPr>
        <w:t>承诺单位：</w:t>
      </w:r>
    </w:p>
    <w:p w:rsidR="00CD33E4" w:rsidRPr="00183CEF" w:rsidRDefault="00CD33E4" w:rsidP="00CD33E4">
      <w:pPr>
        <w:wordWrap w:val="0"/>
        <w:spacing w:line="440" w:lineRule="atLeast"/>
        <w:ind w:right="566"/>
        <w:jc w:val="right"/>
        <w:rPr>
          <w:rFonts w:ascii="宋体" w:eastAsia="仿宋_GB2312" w:hAnsi="宋体"/>
          <w:spacing w:val="15"/>
          <w:sz w:val="28"/>
          <w:szCs w:val="28"/>
        </w:rPr>
      </w:pPr>
      <w:r w:rsidRPr="00183CEF">
        <w:rPr>
          <w:rFonts w:ascii="仿宋_GB2312" w:eastAsia="仿宋_GB2312" w:hAnsi="宋体" w:hint="eastAsia"/>
          <w:spacing w:val="15"/>
          <w:sz w:val="28"/>
          <w:szCs w:val="28"/>
        </w:rPr>
        <w:t>二○一七年   月   日</w:t>
      </w:r>
      <w:r w:rsidRPr="00183CEF">
        <w:rPr>
          <w:rFonts w:ascii="宋体" w:eastAsia="仿宋_GB2312" w:hAnsi="宋体" w:hint="eastAsia"/>
          <w:spacing w:val="15"/>
          <w:sz w:val="28"/>
          <w:szCs w:val="28"/>
        </w:rPr>
        <w:t> </w:t>
      </w:r>
    </w:p>
    <w:p w:rsidR="00CD33E4" w:rsidRPr="00183CEF" w:rsidRDefault="00CD33E4" w:rsidP="00CD33E4">
      <w:pPr>
        <w:spacing w:line="440" w:lineRule="atLeast"/>
        <w:ind w:right="566"/>
        <w:jc w:val="right"/>
        <w:rPr>
          <w:rFonts w:ascii="仿宋_GB2312" w:eastAsia="仿宋_GB2312" w:hAnsi="宋体"/>
          <w:spacing w:val="15"/>
          <w:sz w:val="28"/>
          <w:szCs w:val="28"/>
        </w:rPr>
      </w:pPr>
    </w:p>
    <w:p w:rsidR="00CD33E4" w:rsidRPr="00183CEF" w:rsidRDefault="00CD33E4" w:rsidP="00CD33E4">
      <w:pPr>
        <w:spacing w:line="440" w:lineRule="atLeast"/>
        <w:ind w:right="566"/>
        <w:rPr>
          <w:rFonts w:ascii="黑体" w:eastAsia="黑体" w:hAnsi="黑体"/>
          <w:sz w:val="28"/>
          <w:szCs w:val="28"/>
        </w:rPr>
      </w:pPr>
      <w:bookmarkStart w:id="14" w:name="_Toc263682549"/>
      <w:bookmarkStart w:id="15" w:name="_Toc263685980"/>
      <w:bookmarkStart w:id="16" w:name="_Toc263757451"/>
      <w:r w:rsidRPr="00183CEF">
        <w:rPr>
          <w:rFonts w:ascii="黑体" w:eastAsia="黑体" w:hAnsi="黑体"/>
          <w:sz w:val="28"/>
          <w:szCs w:val="28"/>
        </w:rPr>
        <w:br w:type="page"/>
      </w:r>
      <w:r w:rsidRPr="00183CEF">
        <w:rPr>
          <w:rFonts w:ascii="黑体" w:eastAsia="黑体" w:hAnsi="黑体" w:hint="eastAsia"/>
          <w:sz w:val="28"/>
          <w:szCs w:val="28"/>
        </w:rPr>
        <w:lastRenderedPageBreak/>
        <w:t>三、法定代表人身份证明【格式】</w:t>
      </w:r>
    </w:p>
    <w:p w:rsidR="00CD33E4" w:rsidRPr="00183CEF" w:rsidRDefault="00CD33E4" w:rsidP="00CD33E4">
      <w:pPr>
        <w:spacing w:line="440" w:lineRule="atLeast"/>
        <w:ind w:right="566"/>
        <w:rPr>
          <w:rFonts w:ascii="黑体" w:eastAsia="黑体" w:hAnsi="黑体"/>
          <w:sz w:val="28"/>
          <w:szCs w:val="28"/>
        </w:rPr>
      </w:pPr>
    </w:p>
    <w:p w:rsidR="00CD33E4" w:rsidRPr="00183CEF" w:rsidRDefault="00CD33E4" w:rsidP="00CD33E4">
      <w:pPr>
        <w:pStyle w:val="aa"/>
        <w:kinsoku w:val="0"/>
        <w:topLinePunct/>
        <w:autoSpaceDE w:val="0"/>
        <w:autoSpaceDN w:val="0"/>
        <w:snapToGrid w:val="0"/>
        <w:spacing w:line="500" w:lineRule="atLeast"/>
        <w:ind w:right="210" w:firstLine="0"/>
        <w:jc w:val="center"/>
        <w:rPr>
          <w:rFonts w:ascii="宋体" w:hAnsi="宋体"/>
          <w:b/>
          <w:sz w:val="44"/>
          <w:szCs w:val="44"/>
        </w:rPr>
      </w:pPr>
      <w:r w:rsidRPr="00183CEF">
        <w:rPr>
          <w:rFonts w:ascii="宋体" w:hAnsi="宋体" w:hint="eastAsia"/>
          <w:b/>
          <w:sz w:val="44"/>
          <w:szCs w:val="44"/>
        </w:rPr>
        <w:t>法定代表人身份证明</w:t>
      </w:r>
    </w:p>
    <w:p w:rsidR="00CD33E4" w:rsidRPr="00183CEF" w:rsidRDefault="00CD33E4" w:rsidP="00CD33E4">
      <w:pPr>
        <w:spacing w:line="360" w:lineRule="auto"/>
        <w:jc w:val="center"/>
        <w:rPr>
          <w:rFonts w:ascii="宋体" w:hAnsi="宋体" w:cs="宋体"/>
          <w:sz w:val="24"/>
        </w:rPr>
      </w:pP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r w:rsidRPr="00183CEF">
        <w:rPr>
          <w:rFonts w:ascii="仿宋_GB2312" w:eastAsia="仿宋_GB2312" w:hAnsi="宋体" w:hint="eastAsia"/>
          <w:sz w:val="28"/>
        </w:rPr>
        <w:t>南通师范高等专科学校：</w:t>
      </w:r>
    </w:p>
    <w:p w:rsidR="00CD33E4" w:rsidRPr="00183CEF" w:rsidRDefault="00CD33E4" w:rsidP="00CD33E4">
      <w:pPr>
        <w:pStyle w:val="aa"/>
        <w:kinsoku w:val="0"/>
        <w:topLinePunct/>
        <w:autoSpaceDE w:val="0"/>
        <w:autoSpaceDN w:val="0"/>
        <w:snapToGrid w:val="0"/>
        <w:spacing w:line="500" w:lineRule="atLeast"/>
        <w:ind w:right="210" w:firstLineChars="200" w:firstLine="560"/>
        <w:rPr>
          <w:rFonts w:ascii="仿宋_GB2312" w:eastAsia="仿宋_GB2312" w:hAnsi="宋体"/>
          <w:sz w:val="28"/>
        </w:rPr>
      </w:pPr>
      <w:r w:rsidRPr="00183CEF">
        <w:rPr>
          <w:rFonts w:ascii="仿宋_GB2312" w:eastAsia="仿宋_GB2312" w:hAnsi="宋体" w:hint="eastAsia"/>
          <w:sz w:val="28"/>
        </w:rPr>
        <w:t>我是公司法定代表人参加贵单位组织的</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r w:rsidRPr="00183CEF">
        <w:rPr>
          <w:rFonts w:ascii="仿宋_GB2312" w:eastAsia="仿宋_GB2312" w:hAnsi="宋体" w:hint="eastAsia"/>
          <w:sz w:val="28"/>
        </w:rPr>
        <w:t>招标活动</w:t>
      </w:r>
      <w:r w:rsidRPr="00183CEF">
        <w:rPr>
          <w:rFonts w:ascii="仿宋_GB2312" w:eastAsia="仿宋_GB2312" w:hint="eastAsia"/>
          <w:sz w:val="28"/>
        </w:rPr>
        <w:t>(编号：)</w:t>
      </w:r>
      <w:r w:rsidRPr="00183CEF">
        <w:rPr>
          <w:rFonts w:ascii="仿宋_GB2312" w:eastAsia="仿宋_GB2312" w:hAnsi="宋体" w:hint="eastAsia"/>
          <w:sz w:val="28"/>
        </w:rPr>
        <w:t>，全权代表我单位处理有关事宜。</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b/>
          <w:sz w:val="28"/>
        </w:rPr>
      </w:pPr>
      <w:r w:rsidRPr="00183CEF">
        <w:rPr>
          <w:rFonts w:ascii="仿宋_GB2312" w:eastAsia="仿宋_GB2312" w:hAnsi="宋体" w:hint="eastAsia"/>
          <w:b/>
          <w:sz w:val="28"/>
        </w:rPr>
        <w:t>附：法定代表人情况：</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r w:rsidRPr="00183CEF">
        <w:rPr>
          <w:rFonts w:ascii="仿宋_GB2312" w:eastAsia="仿宋_GB2312" w:hAnsi="宋体" w:hint="eastAsia"/>
          <w:sz w:val="28"/>
        </w:rPr>
        <w:t>姓名： 性别： 年龄： 职务：</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r w:rsidRPr="00183CEF">
        <w:rPr>
          <w:rFonts w:ascii="仿宋_GB2312" w:eastAsia="仿宋_GB2312" w:hAnsi="宋体" w:hint="eastAsia"/>
          <w:sz w:val="28"/>
        </w:rPr>
        <w:t>身份证号码：</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r w:rsidRPr="00183CEF">
        <w:rPr>
          <w:rFonts w:ascii="仿宋_GB2312" w:eastAsia="仿宋_GB2312" w:hAnsi="宋体" w:hint="eastAsia"/>
          <w:sz w:val="28"/>
        </w:rPr>
        <w:t>手机： 传真：</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Chars="250" w:firstLine="700"/>
        <w:rPr>
          <w:rFonts w:ascii="仿宋_GB2312" w:eastAsia="仿宋_GB2312" w:hAnsi="宋体"/>
          <w:sz w:val="28"/>
        </w:rPr>
      </w:pPr>
      <w:r w:rsidRPr="00183CEF">
        <w:rPr>
          <w:rFonts w:ascii="仿宋_GB2312" w:eastAsia="仿宋_GB2312" w:hAnsi="宋体" w:hint="eastAsia"/>
          <w:sz w:val="28"/>
        </w:rPr>
        <w:t>单位名称（公章）             法定代表人（签字）</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Chars="400" w:firstLine="1120"/>
        <w:rPr>
          <w:rFonts w:ascii="仿宋_GB2312" w:eastAsia="仿宋_GB2312" w:hAnsi="宋体"/>
          <w:sz w:val="28"/>
        </w:rPr>
      </w:pPr>
      <w:r w:rsidRPr="00183CEF">
        <w:rPr>
          <w:rFonts w:ascii="仿宋_GB2312" w:eastAsia="仿宋_GB2312" w:hAnsi="宋体" w:hint="eastAsia"/>
          <w:sz w:val="28"/>
        </w:rPr>
        <w:t xml:space="preserve">年   月   日                 年   月    日 </w:t>
      </w:r>
    </w:p>
    <w:p w:rsidR="00CD33E4" w:rsidRPr="00183CEF" w:rsidRDefault="00CD33E4" w:rsidP="00CD33E4">
      <w:pPr>
        <w:spacing w:line="360" w:lineRule="auto"/>
        <w:ind w:firstLineChars="500" w:firstLine="1200"/>
        <w:jc w:val="right"/>
        <w:rPr>
          <w:rFonts w:ascii="宋体" w:hAnsi="宋体" w:cs="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tblGrid>
      <w:tr w:rsidR="00CD33E4" w:rsidRPr="00183CEF" w:rsidTr="00047D5E">
        <w:trPr>
          <w:trHeight w:val="2836"/>
          <w:jc w:val="center"/>
        </w:trPr>
        <w:tc>
          <w:tcPr>
            <w:tcW w:w="6204" w:type="dxa"/>
            <w:shd w:val="clear" w:color="auto" w:fill="auto"/>
          </w:tcPr>
          <w:p w:rsidR="00CD33E4" w:rsidRPr="00183CEF" w:rsidRDefault="00CD33E4" w:rsidP="00047D5E">
            <w:pPr>
              <w:spacing w:line="360" w:lineRule="auto"/>
              <w:rPr>
                <w:rFonts w:ascii="仿宋_GB2312" w:eastAsia="仿宋_GB2312" w:hAnsi="宋体"/>
                <w:sz w:val="28"/>
              </w:rPr>
            </w:pPr>
            <w:r w:rsidRPr="00183CEF">
              <w:rPr>
                <w:rFonts w:ascii="仿宋_GB2312" w:eastAsia="仿宋_GB2312" w:hAnsi="宋体" w:hint="eastAsia"/>
                <w:sz w:val="28"/>
              </w:rPr>
              <w:t>法定代表人身份证复印件：</w:t>
            </w:r>
          </w:p>
          <w:p w:rsidR="00CD33E4" w:rsidRPr="00183CEF" w:rsidRDefault="00CD33E4" w:rsidP="00047D5E">
            <w:pPr>
              <w:spacing w:line="360" w:lineRule="auto"/>
              <w:rPr>
                <w:rFonts w:ascii="仿宋_GB2312" w:eastAsia="仿宋_GB2312" w:hAnsi="宋体"/>
                <w:sz w:val="28"/>
              </w:rPr>
            </w:pPr>
          </w:p>
          <w:p w:rsidR="00CD33E4" w:rsidRPr="00183CEF" w:rsidRDefault="00CD33E4" w:rsidP="00047D5E">
            <w:pPr>
              <w:spacing w:line="360" w:lineRule="auto"/>
              <w:ind w:firstLineChars="550" w:firstLine="1320"/>
              <w:rPr>
                <w:rFonts w:ascii="宋体" w:hAnsi="宋体" w:cs="宋体"/>
                <w:sz w:val="24"/>
              </w:rPr>
            </w:pPr>
          </w:p>
          <w:p w:rsidR="00CD33E4" w:rsidRPr="00183CEF" w:rsidRDefault="00CD33E4" w:rsidP="00047D5E">
            <w:pPr>
              <w:spacing w:line="360" w:lineRule="auto"/>
              <w:rPr>
                <w:rFonts w:ascii="宋体" w:hAnsi="宋体" w:cs="宋体"/>
                <w:sz w:val="24"/>
              </w:rPr>
            </w:pPr>
          </w:p>
        </w:tc>
      </w:tr>
    </w:tbl>
    <w:p w:rsidR="00CD33E4" w:rsidRPr="00183CEF" w:rsidRDefault="00CD33E4" w:rsidP="00CD33E4">
      <w:pPr>
        <w:spacing w:line="360" w:lineRule="auto"/>
        <w:ind w:firstLineChars="950" w:firstLine="2280"/>
        <w:rPr>
          <w:rFonts w:ascii="宋体" w:hAnsi="宋体" w:cs="宋体"/>
          <w:sz w:val="24"/>
        </w:rPr>
      </w:pPr>
    </w:p>
    <w:p w:rsidR="00CD33E4" w:rsidRPr="00183CEF" w:rsidRDefault="00CD33E4" w:rsidP="00CD33E4">
      <w:pPr>
        <w:spacing w:line="360" w:lineRule="auto"/>
        <w:ind w:firstLineChars="950" w:firstLine="2280"/>
        <w:jc w:val="center"/>
        <w:rPr>
          <w:rFonts w:ascii="宋体" w:hAnsi="宋体" w:cs="宋体"/>
          <w:sz w:val="24"/>
        </w:rPr>
      </w:pPr>
    </w:p>
    <w:p w:rsidR="00CD33E4" w:rsidRPr="00183CEF" w:rsidRDefault="00CD33E4" w:rsidP="00CD33E4">
      <w:pPr>
        <w:spacing w:line="360" w:lineRule="auto"/>
        <w:ind w:firstLineChars="200" w:firstLine="482"/>
        <w:rPr>
          <w:rFonts w:ascii="宋体" w:hAnsi="宋体" w:cs="宋体"/>
          <w:b/>
          <w:bCs/>
          <w:sz w:val="24"/>
        </w:rPr>
      </w:pPr>
      <w:r w:rsidRPr="00183CEF">
        <w:rPr>
          <w:rFonts w:ascii="宋体" w:hAnsi="宋体" w:cs="宋体" w:hint="eastAsia"/>
          <w:b/>
          <w:bCs/>
          <w:sz w:val="24"/>
        </w:rPr>
        <w:t>注:参加响应时法定代表人将身份证原件带至招标活动现场备查。</w:t>
      </w:r>
    </w:p>
    <w:p w:rsidR="00CD33E4" w:rsidRPr="00183CEF" w:rsidRDefault="00CD33E4" w:rsidP="00CD33E4">
      <w:pPr>
        <w:spacing w:line="360" w:lineRule="auto"/>
        <w:rPr>
          <w:rFonts w:ascii="黑体" w:eastAsia="黑体" w:hAnsi="黑体"/>
          <w:sz w:val="28"/>
          <w:szCs w:val="28"/>
        </w:rPr>
      </w:pPr>
      <w:r w:rsidRPr="00183CEF">
        <w:rPr>
          <w:rFonts w:ascii="宋体" w:hAnsi="宋体" w:cs="宋体"/>
          <w:b/>
          <w:bCs/>
          <w:sz w:val="24"/>
        </w:rPr>
        <w:br w:type="page"/>
      </w:r>
      <w:r w:rsidRPr="00183CEF">
        <w:rPr>
          <w:rFonts w:ascii="黑体" w:eastAsia="黑体" w:hAnsi="黑体" w:hint="eastAsia"/>
          <w:sz w:val="28"/>
          <w:szCs w:val="28"/>
        </w:rPr>
        <w:lastRenderedPageBreak/>
        <w:t>四、法人代表授权书【格式】</w:t>
      </w:r>
      <w:bookmarkEnd w:id="14"/>
      <w:bookmarkEnd w:id="15"/>
      <w:bookmarkEnd w:id="16"/>
    </w:p>
    <w:p w:rsidR="00CD33E4" w:rsidRPr="00183CEF" w:rsidRDefault="00CD33E4" w:rsidP="00F851A7">
      <w:pPr>
        <w:pStyle w:val="aa"/>
        <w:kinsoku w:val="0"/>
        <w:topLinePunct/>
        <w:autoSpaceDE w:val="0"/>
        <w:autoSpaceDN w:val="0"/>
        <w:snapToGrid w:val="0"/>
        <w:spacing w:beforeLines="50" w:before="156" w:afterLines="50" w:after="156" w:line="500" w:lineRule="atLeast"/>
        <w:ind w:right="210" w:firstLine="0"/>
        <w:jc w:val="center"/>
        <w:rPr>
          <w:rFonts w:ascii="宋体" w:hAnsi="宋体"/>
          <w:b/>
          <w:sz w:val="44"/>
          <w:szCs w:val="44"/>
        </w:rPr>
      </w:pPr>
      <w:r w:rsidRPr="00183CEF">
        <w:rPr>
          <w:rFonts w:ascii="宋体" w:hAnsi="宋体" w:hint="eastAsia"/>
          <w:b/>
          <w:sz w:val="44"/>
          <w:szCs w:val="44"/>
        </w:rPr>
        <w:t>法人代表授权书</w:t>
      </w: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sz w:val="28"/>
        </w:rPr>
      </w:pPr>
      <w:r w:rsidRPr="00183CEF">
        <w:rPr>
          <w:rFonts w:ascii="仿宋_GB2312" w:eastAsia="仿宋_GB2312" w:hAnsi="宋体" w:hint="eastAsia"/>
          <w:sz w:val="28"/>
        </w:rPr>
        <w:t>南通师范高等专科学校：</w:t>
      </w:r>
    </w:p>
    <w:p w:rsidR="00CD33E4" w:rsidRPr="00183CEF" w:rsidRDefault="00CD33E4" w:rsidP="00CD33E4">
      <w:pPr>
        <w:pStyle w:val="aa"/>
        <w:kinsoku w:val="0"/>
        <w:topLinePunct/>
        <w:autoSpaceDE w:val="0"/>
        <w:autoSpaceDN w:val="0"/>
        <w:snapToGrid w:val="0"/>
        <w:spacing w:line="480" w:lineRule="atLeast"/>
        <w:ind w:right="210" w:firstLineChars="200" w:firstLine="560"/>
        <w:rPr>
          <w:rFonts w:ascii="仿宋_GB2312" w:eastAsia="仿宋_GB2312" w:hAnsi="宋体"/>
          <w:sz w:val="28"/>
        </w:rPr>
      </w:pPr>
      <w:r w:rsidRPr="00183CEF">
        <w:rPr>
          <w:rFonts w:ascii="仿宋_GB2312" w:eastAsia="仿宋_GB2312" w:hAnsi="宋体" w:hint="eastAsia"/>
          <w:sz w:val="28"/>
        </w:rPr>
        <w:t>兹授权参加贵单位组织的 招标活动(编号： )，全权处理一切与该项目招标活动有关的事务。其在办理上述事宜过程中所签署的所有文件我公司均予以承认。</w:t>
      </w:r>
    </w:p>
    <w:p w:rsidR="00CD33E4" w:rsidRPr="00183CEF" w:rsidRDefault="00CD33E4" w:rsidP="00CD33E4">
      <w:pPr>
        <w:pStyle w:val="aa"/>
        <w:kinsoku w:val="0"/>
        <w:topLinePunct/>
        <w:autoSpaceDE w:val="0"/>
        <w:autoSpaceDN w:val="0"/>
        <w:snapToGrid w:val="0"/>
        <w:spacing w:line="480" w:lineRule="atLeast"/>
        <w:ind w:right="210" w:firstLineChars="200" w:firstLine="560"/>
        <w:rPr>
          <w:rFonts w:ascii="仿宋_GB2312" w:eastAsia="仿宋_GB2312" w:hAnsi="宋体"/>
          <w:sz w:val="28"/>
        </w:rPr>
      </w:pPr>
      <w:r w:rsidRPr="00183CEF">
        <w:rPr>
          <w:rFonts w:ascii="仿宋_GB2312" w:eastAsia="仿宋_GB2312" w:hAnsi="宋体" w:hint="eastAsia"/>
          <w:sz w:val="28"/>
        </w:rPr>
        <w:t>被授权人无转委托权，特此委托。</w:t>
      </w: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b/>
          <w:sz w:val="28"/>
        </w:rPr>
      </w:pP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b/>
          <w:sz w:val="28"/>
        </w:rPr>
      </w:pPr>
      <w:r w:rsidRPr="00183CEF">
        <w:rPr>
          <w:rFonts w:ascii="仿宋_GB2312" w:eastAsia="仿宋_GB2312" w:hAnsi="宋体" w:hint="eastAsia"/>
          <w:b/>
          <w:sz w:val="28"/>
        </w:rPr>
        <w:t>附：被授权人情况：</w:t>
      </w: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sz w:val="28"/>
        </w:rPr>
      </w:pPr>
      <w:r w:rsidRPr="00183CEF">
        <w:rPr>
          <w:rFonts w:ascii="仿宋_GB2312" w:eastAsia="仿宋_GB2312" w:hAnsi="宋体" w:hint="eastAsia"/>
          <w:sz w:val="28"/>
        </w:rPr>
        <w:t>姓名： 性别： 年龄： 职务：</w:t>
      </w: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sz w:val="28"/>
        </w:rPr>
      </w:pPr>
      <w:r w:rsidRPr="00183CEF">
        <w:rPr>
          <w:rFonts w:ascii="仿宋_GB2312" w:eastAsia="仿宋_GB2312" w:hAnsi="宋体" w:hint="eastAsia"/>
          <w:sz w:val="28"/>
        </w:rPr>
        <w:t>身份证号码：</w:t>
      </w:r>
    </w:p>
    <w:p w:rsidR="00CD33E4" w:rsidRPr="00183CEF" w:rsidRDefault="00CD33E4" w:rsidP="00CD33E4">
      <w:pPr>
        <w:pStyle w:val="aa"/>
        <w:kinsoku w:val="0"/>
        <w:topLinePunct/>
        <w:autoSpaceDE w:val="0"/>
        <w:autoSpaceDN w:val="0"/>
        <w:snapToGrid w:val="0"/>
        <w:spacing w:line="480" w:lineRule="atLeast"/>
        <w:ind w:right="210" w:firstLine="0"/>
        <w:rPr>
          <w:rFonts w:ascii="仿宋_GB2312" w:eastAsia="仿宋_GB2312" w:hAnsi="宋体"/>
          <w:sz w:val="28"/>
        </w:rPr>
      </w:pPr>
      <w:r w:rsidRPr="00183CEF">
        <w:rPr>
          <w:rFonts w:ascii="仿宋_GB2312" w:eastAsia="仿宋_GB2312" w:hAnsi="宋体" w:hint="eastAsia"/>
          <w:sz w:val="28"/>
        </w:rPr>
        <w:t>手机： 传真：</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Chars="250" w:firstLine="700"/>
        <w:rPr>
          <w:rFonts w:ascii="仿宋_GB2312" w:eastAsia="仿宋_GB2312" w:hAnsi="宋体"/>
          <w:sz w:val="28"/>
        </w:rPr>
      </w:pPr>
      <w:r w:rsidRPr="00183CEF">
        <w:rPr>
          <w:rFonts w:ascii="仿宋_GB2312" w:eastAsia="仿宋_GB2312" w:hAnsi="宋体" w:hint="eastAsia"/>
          <w:sz w:val="28"/>
        </w:rPr>
        <w:t>单位名称（公章）             法定代表人（签字）</w:t>
      </w:r>
    </w:p>
    <w:p w:rsidR="00CD33E4" w:rsidRPr="00183CEF" w:rsidRDefault="00CD33E4" w:rsidP="00CD33E4">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00" w:lineRule="atLeast"/>
        <w:ind w:right="210" w:firstLineChars="400" w:firstLine="1120"/>
        <w:rPr>
          <w:rFonts w:ascii="仿宋_GB2312" w:eastAsia="仿宋_GB2312" w:hAnsi="宋体"/>
          <w:sz w:val="28"/>
        </w:rPr>
      </w:pPr>
      <w:r w:rsidRPr="00183CEF">
        <w:rPr>
          <w:rFonts w:ascii="仿宋_GB2312" w:eastAsia="仿宋_GB2312" w:hAnsi="宋体" w:hint="eastAsia"/>
          <w:sz w:val="28"/>
        </w:rPr>
        <w:t xml:space="preserve">年   月   日                 年   月    日 </w:t>
      </w:r>
    </w:p>
    <w:p w:rsidR="00CD33E4" w:rsidRPr="00183CEF" w:rsidRDefault="00CD33E4" w:rsidP="00CD33E4">
      <w:pPr>
        <w:spacing w:line="360" w:lineRule="auto"/>
        <w:ind w:firstLineChars="500" w:firstLine="1200"/>
        <w:jc w:val="right"/>
        <w:rPr>
          <w:rFonts w:ascii="宋体" w:hAnsi="宋体" w:cs="宋体"/>
          <w:sz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19"/>
      </w:tblGrid>
      <w:tr w:rsidR="00CD33E4" w:rsidRPr="00183CEF" w:rsidTr="00047D5E">
        <w:trPr>
          <w:trHeight w:val="3521"/>
        </w:trPr>
        <w:tc>
          <w:tcPr>
            <w:tcW w:w="4361" w:type="dxa"/>
            <w:shd w:val="clear" w:color="auto" w:fill="auto"/>
          </w:tcPr>
          <w:p w:rsidR="00CD33E4" w:rsidRPr="00183CEF" w:rsidRDefault="00CD33E4" w:rsidP="00047D5E">
            <w:pPr>
              <w:spacing w:line="360" w:lineRule="auto"/>
              <w:rPr>
                <w:rFonts w:ascii="仿宋_GB2312" w:eastAsia="仿宋_GB2312" w:hAnsi="宋体"/>
                <w:sz w:val="28"/>
              </w:rPr>
            </w:pPr>
            <w:r w:rsidRPr="00183CEF">
              <w:rPr>
                <w:rFonts w:ascii="仿宋_GB2312" w:eastAsia="仿宋_GB2312" w:hAnsi="宋体" w:hint="eastAsia"/>
                <w:sz w:val="28"/>
              </w:rPr>
              <w:t>法定代表人身份证复印件：</w:t>
            </w:r>
          </w:p>
          <w:p w:rsidR="00CD33E4" w:rsidRPr="00183CEF" w:rsidRDefault="00CD33E4" w:rsidP="00047D5E">
            <w:pPr>
              <w:spacing w:line="360" w:lineRule="auto"/>
              <w:rPr>
                <w:rFonts w:ascii="仿宋_GB2312" w:eastAsia="仿宋_GB2312" w:hAnsi="宋体"/>
                <w:sz w:val="28"/>
              </w:rPr>
            </w:pPr>
          </w:p>
          <w:p w:rsidR="00CD33E4" w:rsidRPr="00183CEF" w:rsidRDefault="00CD33E4" w:rsidP="00047D5E">
            <w:pPr>
              <w:spacing w:line="360" w:lineRule="auto"/>
              <w:ind w:firstLineChars="450" w:firstLine="1260"/>
              <w:rPr>
                <w:rFonts w:ascii="仿宋_GB2312" w:eastAsia="仿宋_GB2312" w:hAnsi="宋体"/>
                <w:sz w:val="28"/>
              </w:rPr>
            </w:pPr>
          </w:p>
        </w:tc>
        <w:tc>
          <w:tcPr>
            <w:tcW w:w="4819" w:type="dxa"/>
            <w:shd w:val="clear" w:color="auto" w:fill="auto"/>
          </w:tcPr>
          <w:p w:rsidR="00CD33E4" w:rsidRPr="00183CEF" w:rsidRDefault="00CD33E4" w:rsidP="00047D5E">
            <w:pPr>
              <w:spacing w:line="360" w:lineRule="auto"/>
              <w:rPr>
                <w:rFonts w:ascii="仿宋_GB2312" w:eastAsia="仿宋_GB2312" w:hAnsi="宋体"/>
                <w:sz w:val="28"/>
              </w:rPr>
            </w:pPr>
            <w:r w:rsidRPr="00183CEF">
              <w:rPr>
                <w:rFonts w:ascii="仿宋_GB2312" w:eastAsia="仿宋_GB2312" w:hAnsi="宋体" w:hint="eastAsia"/>
                <w:sz w:val="28"/>
              </w:rPr>
              <w:t>被授权人身份证复印件</w:t>
            </w:r>
          </w:p>
          <w:p w:rsidR="00CD33E4" w:rsidRPr="00183CEF" w:rsidRDefault="00CD33E4" w:rsidP="00047D5E">
            <w:pPr>
              <w:spacing w:line="360" w:lineRule="auto"/>
              <w:rPr>
                <w:rFonts w:ascii="仿宋_GB2312" w:eastAsia="仿宋_GB2312" w:hAnsi="宋体"/>
                <w:sz w:val="28"/>
              </w:rPr>
            </w:pPr>
          </w:p>
          <w:p w:rsidR="00CD33E4" w:rsidRPr="00183CEF" w:rsidRDefault="00CD33E4" w:rsidP="00047D5E">
            <w:pPr>
              <w:spacing w:line="360" w:lineRule="auto"/>
              <w:ind w:firstLineChars="450" w:firstLine="1260"/>
              <w:rPr>
                <w:rFonts w:ascii="仿宋_GB2312" w:eastAsia="仿宋_GB2312" w:hAnsi="宋体"/>
                <w:sz w:val="28"/>
              </w:rPr>
            </w:pPr>
          </w:p>
        </w:tc>
      </w:tr>
    </w:tbl>
    <w:p w:rsidR="00CD33E4" w:rsidRPr="00183CEF" w:rsidRDefault="00CD33E4" w:rsidP="00CD33E4">
      <w:pPr>
        <w:spacing w:line="360" w:lineRule="auto"/>
        <w:ind w:firstLineChars="200" w:firstLine="482"/>
        <w:rPr>
          <w:rFonts w:ascii="宋体" w:hAnsi="宋体" w:cs="宋体"/>
          <w:b/>
          <w:bCs/>
          <w:sz w:val="24"/>
        </w:rPr>
      </w:pPr>
    </w:p>
    <w:p w:rsidR="00CD33E4" w:rsidRPr="00183CEF" w:rsidRDefault="00CD33E4" w:rsidP="00CD33E4">
      <w:pPr>
        <w:spacing w:line="360" w:lineRule="auto"/>
        <w:ind w:firstLineChars="200" w:firstLine="482"/>
        <w:rPr>
          <w:rFonts w:ascii="宋体" w:hAnsi="宋体" w:cs="宋体"/>
          <w:b/>
          <w:bCs/>
          <w:sz w:val="24"/>
        </w:rPr>
      </w:pPr>
      <w:r w:rsidRPr="00183CEF">
        <w:rPr>
          <w:rFonts w:ascii="宋体" w:hAnsi="宋体" w:cs="宋体" w:hint="eastAsia"/>
          <w:b/>
          <w:bCs/>
          <w:sz w:val="24"/>
        </w:rPr>
        <w:t>注:参加响应时被授权人将身份证原件带至谈判现场备查，法定代表人参加投标，不用此授权书。</w:t>
      </w:r>
    </w:p>
    <w:p w:rsidR="00CD33E4" w:rsidRPr="00183CEF" w:rsidRDefault="00CD33E4" w:rsidP="00CD33E4">
      <w:pPr>
        <w:tabs>
          <w:tab w:val="left" w:pos="3585"/>
        </w:tabs>
        <w:spacing w:line="500" w:lineRule="exact"/>
        <w:rPr>
          <w:rFonts w:ascii="黑体" w:eastAsia="黑体" w:hAnsi="黑体"/>
          <w:sz w:val="28"/>
          <w:szCs w:val="28"/>
        </w:rPr>
      </w:pPr>
      <w:bookmarkStart w:id="17" w:name="_Toc263682551"/>
      <w:bookmarkStart w:id="18" w:name="_Toc263685982"/>
      <w:bookmarkStart w:id="19" w:name="_Toc263757453"/>
      <w:bookmarkStart w:id="20" w:name="_Toc263682550"/>
      <w:bookmarkStart w:id="21" w:name="_Toc263685981"/>
      <w:bookmarkStart w:id="22" w:name="_Toc263757452"/>
      <w:r w:rsidRPr="00183CEF">
        <w:rPr>
          <w:rFonts w:ascii="黑体" w:eastAsia="黑体" w:hAnsi="黑体"/>
          <w:sz w:val="28"/>
          <w:szCs w:val="28"/>
        </w:rPr>
        <w:br w:type="page"/>
      </w:r>
      <w:bookmarkEnd w:id="17"/>
      <w:bookmarkEnd w:id="18"/>
      <w:bookmarkEnd w:id="19"/>
      <w:bookmarkEnd w:id="20"/>
      <w:bookmarkEnd w:id="21"/>
      <w:bookmarkEnd w:id="22"/>
      <w:r w:rsidR="006F4AA5" w:rsidRPr="00183CEF">
        <w:rPr>
          <w:rFonts w:ascii="黑体" w:eastAsia="黑体" w:hAnsi="黑体" w:hint="eastAsia"/>
          <w:sz w:val="28"/>
          <w:szCs w:val="28"/>
        </w:rPr>
        <w:lastRenderedPageBreak/>
        <w:t>五</w:t>
      </w:r>
      <w:r w:rsidRPr="00183CEF">
        <w:rPr>
          <w:rFonts w:ascii="黑体" w:eastAsia="黑体" w:hAnsi="黑体" w:hint="eastAsia"/>
          <w:sz w:val="28"/>
          <w:szCs w:val="28"/>
        </w:rPr>
        <w:t>、现场勘察承诺函【格式】</w:t>
      </w:r>
    </w:p>
    <w:p w:rsidR="00CD33E4" w:rsidRPr="00183CEF" w:rsidRDefault="00CD33E4" w:rsidP="00CD33E4">
      <w:pPr>
        <w:spacing w:line="360" w:lineRule="auto"/>
        <w:jc w:val="center"/>
        <w:rPr>
          <w:rFonts w:ascii="宋体" w:hAnsi="宋体" w:cs="宋体"/>
          <w:b/>
          <w:bCs/>
          <w:sz w:val="24"/>
        </w:rPr>
      </w:pPr>
    </w:p>
    <w:p w:rsidR="00CD33E4" w:rsidRPr="00183CEF" w:rsidRDefault="00CD33E4" w:rsidP="00CD33E4">
      <w:pPr>
        <w:jc w:val="center"/>
        <w:rPr>
          <w:rFonts w:ascii="宋体" w:hAnsi="宋体"/>
          <w:b/>
          <w:sz w:val="44"/>
          <w:szCs w:val="44"/>
        </w:rPr>
      </w:pPr>
      <w:r w:rsidRPr="00183CEF">
        <w:rPr>
          <w:rFonts w:ascii="宋体" w:hAnsi="宋体" w:hint="eastAsia"/>
          <w:b/>
          <w:sz w:val="44"/>
          <w:szCs w:val="44"/>
        </w:rPr>
        <w:t>现场勘察承诺函</w:t>
      </w:r>
    </w:p>
    <w:p w:rsidR="00CD33E4" w:rsidRPr="00183CEF" w:rsidRDefault="00CD33E4" w:rsidP="00CD33E4">
      <w:pPr>
        <w:snapToGrid w:val="0"/>
        <w:spacing w:line="360" w:lineRule="auto"/>
        <w:rPr>
          <w:rFonts w:ascii="仿宋_GB2312" w:eastAsia="仿宋_GB2312" w:hAnsi="宋体"/>
          <w:sz w:val="28"/>
          <w:szCs w:val="28"/>
        </w:rPr>
      </w:pPr>
    </w:p>
    <w:p w:rsidR="00CD33E4" w:rsidRPr="00183CEF" w:rsidRDefault="00CD33E4" w:rsidP="00CD33E4">
      <w:pPr>
        <w:snapToGrid w:val="0"/>
        <w:spacing w:line="360" w:lineRule="auto"/>
        <w:rPr>
          <w:rFonts w:ascii="仿宋_GB2312" w:eastAsia="仿宋_GB2312" w:hAnsi="宋体"/>
          <w:sz w:val="28"/>
          <w:szCs w:val="28"/>
        </w:rPr>
      </w:pPr>
      <w:r w:rsidRPr="00183CEF">
        <w:rPr>
          <w:rFonts w:ascii="仿宋_GB2312" w:eastAsia="仿宋_GB2312" w:hAnsi="宋体" w:hint="eastAsia"/>
          <w:sz w:val="28"/>
          <w:szCs w:val="28"/>
        </w:rPr>
        <w:t>南通师范高等专科学校：</w:t>
      </w:r>
    </w:p>
    <w:p w:rsidR="00CD33E4" w:rsidRPr="00183CEF" w:rsidRDefault="00CD33E4" w:rsidP="00CD33E4">
      <w:pPr>
        <w:snapToGrid w:val="0"/>
        <w:spacing w:line="360" w:lineRule="auto"/>
        <w:ind w:firstLineChars="200" w:firstLine="560"/>
        <w:rPr>
          <w:rFonts w:ascii="仿宋_GB2312" w:eastAsia="仿宋_GB2312" w:hAnsi="宋体"/>
          <w:sz w:val="28"/>
          <w:szCs w:val="28"/>
        </w:rPr>
      </w:pPr>
      <w:r w:rsidRPr="00183CEF">
        <w:rPr>
          <w:rFonts w:ascii="仿宋_GB2312" w:eastAsia="仿宋_GB2312" w:hAnsi="宋体" w:hint="eastAsia"/>
          <w:sz w:val="28"/>
          <w:szCs w:val="28"/>
        </w:rPr>
        <w:t>依据贵单位（采购项目名称及项目编号)项目招标文件的要求。我方已于2017年</w:t>
      </w:r>
      <w:r w:rsidR="00BA64DD">
        <w:rPr>
          <w:rFonts w:ascii="仿宋_GB2312" w:eastAsia="仿宋_GB2312" w:hAnsi="宋体" w:hint="eastAsia"/>
          <w:sz w:val="28"/>
          <w:szCs w:val="28"/>
        </w:rPr>
        <w:t xml:space="preserve">  </w:t>
      </w:r>
      <w:r w:rsidRPr="00183CEF">
        <w:rPr>
          <w:rFonts w:ascii="仿宋_GB2312" w:eastAsia="仿宋_GB2312" w:hAnsi="宋体" w:hint="eastAsia"/>
          <w:sz w:val="28"/>
          <w:szCs w:val="28"/>
        </w:rPr>
        <w:t>月</w:t>
      </w:r>
      <w:r w:rsidR="00BA64DD">
        <w:rPr>
          <w:rFonts w:ascii="仿宋_GB2312" w:eastAsia="仿宋_GB2312" w:hAnsi="宋体" w:hint="eastAsia"/>
          <w:sz w:val="28"/>
          <w:szCs w:val="28"/>
        </w:rPr>
        <w:t xml:space="preserve">  </w:t>
      </w:r>
      <w:r w:rsidRPr="00183CEF">
        <w:rPr>
          <w:rFonts w:ascii="仿宋_GB2312" w:eastAsia="仿宋_GB2312" w:hAnsi="宋体" w:hint="eastAsia"/>
          <w:sz w:val="28"/>
          <w:szCs w:val="28"/>
        </w:rPr>
        <w:t>日对该项目进行了现场勘察，现就现场勘察情况做如下承诺：</w:t>
      </w:r>
    </w:p>
    <w:p w:rsidR="00CD33E4" w:rsidRPr="00183CEF" w:rsidRDefault="00CD33E4" w:rsidP="00CD33E4">
      <w:pPr>
        <w:snapToGrid w:val="0"/>
        <w:spacing w:line="360" w:lineRule="auto"/>
        <w:ind w:firstLineChars="200" w:firstLine="560"/>
        <w:rPr>
          <w:rFonts w:ascii="仿宋_GB2312" w:eastAsia="仿宋_GB2312" w:hAnsi="宋体"/>
          <w:sz w:val="28"/>
          <w:szCs w:val="28"/>
        </w:rPr>
      </w:pPr>
      <w:r w:rsidRPr="00183CEF">
        <w:rPr>
          <w:rFonts w:ascii="仿宋_GB2312" w:eastAsia="仿宋_GB2312" w:hAnsi="宋体" w:hint="eastAsia"/>
          <w:sz w:val="28"/>
          <w:szCs w:val="28"/>
        </w:rPr>
        <w:t>1、经现场勘察，我方已熟悉与该项目相关的服务范围、现场环境等所有情况。</w:t>
      </w:r>
    </w:p>
    <w:p w:rsidR="00CD33E4" w:rsidRPr="00183CEF" w:rsidRDefault="00CD33E4" w:rsidP="00CD33E4">
      <w:pPr>
        <w:snapToGrid w:val="0"/>
        <w:spacing w:line="360" w:lineRule="auto"/>
        <w:ind w:firstLineChars="200" w:firstLine="560"/>
        <w:rPr>
          <w:rFonts w:ascii="仿宋_GB2312" w:eastAsia="仿宋_GB2312" w:hAnsi="宋体"/>
          <w:sz w:val="28"/>
          <w:szCs w:val="28"/>
        </w:rPr>
      </w:pPr>
      <w:r w:rsidRPr="00183CEF">
        <w:rPr>
          <w:rFonts w:ascii="仿宋_GB2312" w:eastAsia="仿宋_GB2312" w:hAnsi="宋体" w:hint="eastAsia"/>
          <w:sz w:val="28"/>
          <w:szCs w:val="28"/>
        </w:rPr>
        <w:t>2、我方承诺自行承担本次现场勘察所发生的所有费用并承担勘察现场的相关责任和风险。</w:t>
      </w:r>
    </w:p>
    <w:p w:rsidR="00CD33E4" w:rsidRPr="00183CEF" w:rsidRDefault="00CD33E4" w:rsidP="00CD33E4">
      <w:pPr>
        <w:snapToGrid w:val="0"/>
        <w:spacing w:line="360" w:lineRule="auto"/>
        <w:ind w:firstLineChars="200" w:firstLine="560"/>
        <w:rPr>
          <w:rFonts w:ascii="仿宋_GB2312" w:eastAsia="仿宋_GB2312" w:hAnsi="宋体"/>
          <w:sz w:val="28"/>
          <w:szCs w:val="28"/>
        </w:rPr>
      </w:pPr>
      <w:r w:rsidRPr="00183CEF">
        <w:rPr>
          <w:rFonts w:ascii="仿宋_GB2312" w:eastAsia="仿宋_GB2312" w:hAnsi="宋体" w:hint="eastAsia"/>
          <w:sz w:val="28"/>
          <w:szCs w:val="28"/>
        </w:rPr>
        <w:t>3、我方承诺在任何情况下均不以不完全了解现场情况为理由而向采购人提出任何索赔的要求。</w:t>
      </w:r>
    </w:p>
    <w:p w:rsidR="00CD33E4" w:rsidRPr="00183CEF" w:rsidRDefault="00CD33E4" w:rsidP="00406FAA">
      <w:pPr>
        <w:spacing w:line="360" w:lineRule="auto"/>
        <w:rPr>
          <w:rFonts w:ascii="宋体" w:hAnsi="宋体" w:cs="宋体"/>
          <w:sz w:val="24"/>
        </w:rPr>
      </w:pPr>
    </w:p>
    <w:p w:rsidR="00CD33E4" w:rsidRPr="00183CEF" w:rsidRDefault="00CD33E4" w:rsidP="00CD33E4">
      <w:pPr>
        <w:pStyle w:val="aa"/>
        <w:kinsoku w:val="0"/>
        <w:topLinePunct/>
        <w:autoSpaceDE w:val="0"/>
        <w:autoSpaceDN w:val="0"/>
        <w:snapToGrid w:val="0"/>
        <w:spacing w:line="540" w:lineRule="exact"/>
        <w:ind w:right="210" w:firstLineChars="860" w:firstLine="2408"/>
        <w:rPr>
          <w:rFonts w:ascii="仿宋_GB2312" w:eastAsia="仿宋_GB2312" w:hAnsi="宋体"/>
          <w:sz w:val="28"/>
        </w:rPr>
      </w:pPr>
      <w:r w:rsidRPr="00183CEF">
        <w:rPr>
          <w:rFonts w:ascii="仿宋_GB2312" w:eastAsia="仿宋_GB2312" w:hAnsi="宋体" w:hint="eastAsia"/>
          <w:sz w:val="28"/>
        </w:rPr>
        <w:t>单位名称（公章）：</w:t>
      </w:r>
    </w:p>
    <w:p w:rsidR="00CD33E4" w:rsidRPr="00183CEF" w:rsidRDefault="00CD33E4" w:rsidP="00406FAA">
      <w:pPr>
        <w:pStyle w:val="aa"/>
        <w:kinsoku w:val="0"/>
        <w:topLinePunct/>
        <w:autoSpaceDE w:val="0"/>
        <w:autoSpaceDN w:val="0"/>
        <w:snapToGrid w:val="0"/>
        <w:spacing w:line="540" w:lineRule="exact"/>
        <w:ind w:right="210" w:firstLine="0"/>
        <w:rPr>
          <w:rFonts w:ascii="仿宋_GB2312" w:eastAsia="仿宋_GB2312" w:hAnsi="宋体"/>
          <w:sz w:val="28"/>
        </w:rPr>
      </w:pPr>
    </w:p>
    <w:p w:rsidR="00CD33E4" w:rsidRPr="00183CEF" w:rsidRDefault="00CD33E4" w:rsidP="00CD33E4">
      <w:pPr>
        <w:pStyle w:val="aa"/>
        <w:kinsoku w:val="0"/>
        <w:topLinePunct/>
        <w:autoSpaceDE w:val="0"/>
        <w:autoSpaceDN w:val="0"/>
        <w:snapToGrid w:val="0"/>
        <w:spacing w:line="540" w:lineRule="exact"/>
        <w:ind w:right="210" w:firstLineChars="860" w:firstLine="2408"/>
        <w:rPr>
          <w:rFonts w:ascii="仿宋_GB2312" w:eastAsia="仿宋_GB2312" w:hAnsi="宋体"/>
          <w:sz w:val="28"/>
        </w:rPr>
      </w:pPr>
      <w:r w:rsidRPr="00183CEF">
        <w:rPr>
          <w:rFonts w:ascii="仿宋_GB2312" w:eastAsia="仿宋_GB2312" w:hAnsi="宋体" w:hint="eastAsia"/>
          <w:sz w:val="28"/>
        </w:rPr>
        <w:t>法人代表或法人代表委托人签字：</w:t>
      </w:r>
    </w:p>
    <w:p w:rsidR="00CD33E4" w:rsidRPr="00183CEF" w:rsidRDefault="00CD33E4" w:rsidP="00406FAA">
      <w:pPr>
        <w:pStyle w:val="aa"/>
        <w:kinsoku w:val="0"/>
        <w:topLinePunct/>
        <w:autoSpaceDE w:val="0"/>
        <w:autoSpaceDN w:val="0"/>
        <w:snapToGrid w:val="0"/>
        <w:spacing w:line="500" w:lineRule="atLeast"/>
        <w:ind w:right="210" w:firstLine="0"/>
        <w:rPr>
          <w:rFonts w:ascii="仿宋_GB2312" w:eastAsia="仿宋_GB2312" w:hAnsi="宋体"/>
          <w:sz w:val="28"/>
        </w:rPr>
      </w:pPr>
    </w:p>
    <w:p w:rsidR="00CD33E4" w:rsidRPr="00183CEF" w:rsidRDefault="00CD33E4" w:rsidP="00406FAA">
      <w:pPr>
        <w:spacing w:line="360" w:lineRule="auto"/>
        <w:rPr>
          <w:rFonts w:ascii="宋体" w:hAnsi="宋体" w:cs="宋体"/>
          <w:sz w:val="24"/>
        </w:rPr>
      </w:pPr>
    </w:p>
    <w:p w:rsidR="00CD33E4" w:rsidRPr="00183CEF" w:rsidRDefault="00CD33E4" w:rsidP="00BA64DD">
      <w:pPr>
        <w:pStyle w:val="aa"/>
        <w:kinsoku w:val="0"/>
        <w:topLinePunct/>
        <w:autoSpaceDE w:val="0"/>
        <w:autoSpaceDN w:val="0"/>
        <w:snapToGrid w:val="0"/>
        <w:spacing w:line="540" w:lineRule="exact"/>
        <w:ind w:leftChars="336" w:left="706" w:right="210" w:firstLineChars="1000" w:firstLine="3100"/>
        <w:rPr>
          <w:rFonts w:ascii="仿宋_GB2312" w:eastAsia="仿宋_GB2312"/>
          <w:sz w:val="28"/>
        </w:rPr>
      </w:pPr>
      <w:r w:rsidRPr="00183CEF">
        <w:rPr>
          <w:rFonts w:ascii="仿宋_GB2312" w:eastAsia="仿宋_GB2312" w:hAnsi="宋体" w:hint="eastAsia"/>
          <w:spacing w:val="15"/>
          <w:sz w:val="28"/>
          <w:szCs w:val="28"/>
        </w:rPr>
        <w:t>二○一七</w:t>
      </w:r>
      <w:r w:rsidRPr="00183CEF">
        <w:rPr>
          <w:rFonts w:ascii="仿宋_GB2312" w:eastAsia="仿宋_GB2312" w:hint="eastAsia"/>
          <w:sz w:val="28"/>
        </w:rPr>
        <w:t xml:space="preserve"> 年     月     日</w:t>
      </w:r>
    </w:p>
    <w:p w:rsidR="00406FAA" w:rsidRPr="00183CEF" w:rsidRDefault="00406FAA">
      <w:pPr>
        <w:widowControl/>
        <w:jc w:val="left"/>
        <w:rPr>
          <w:sz w:val="24"/>
        </w:rPr>
      </w:pPr>
      <w:r w:rsidRPr="00183CEF">
        <w:rPr>
          <w:sz w:val="24"/>
        </w:rPr>
        <w:br w:type="page"/>
      </w:r>
    </w:p>
    <w:p w:rsidR="0033108B" w:rsidRPr="00183CEF" w:rsidRDefault="0033108B" w:rsidP="0033108B">
      <w:pPr>
        <w:tabs>
          <w:tab w:val="left" w:pos="3585"/>
        </w:tabs>
        <w:spacing w:line="500" w:lineRule="exact"/>
        <w:rPr>
          <w:rFonts w:ascii="黑体" w:eastAsia="黑体" w:hAnsi="黑体"/>
          <w:sz w:val="28"/>
          <w:szCs w:val="28"/>
        </w:rPr>
      </w:pPr>
      <w:r w:rsidRPr="00183CEF">
        <w:rPr>
          <w:rFonts w:ascii="黑体" w:eastAsia="黑体" w:hAnsi="黑体" w:hint="eastAsia"/>
          <w:sz w:val="28"/>
          <w:szCs w:val="28"/>
        </w:rPr>
        <w:lastRenderedPageBreak/>
        <w:t>六、</w:t>
      </w:r>
      <w:r w:rsidR="00C23C9A" w:rsidRPr="00C23C9A">
        <w:rPr>
          <w:rFonts w:ascii="黑体" w:eastAsia="黑体" w:hAnsi="黑体" w:hint="eastAsia"/>
          <w:sz w:val="28"/>
          <w:szCs w:val="28"/>
        </w:rPr>
        <w:t>谈判响应</w:t>
      </w:r>
      <w:r w:rsidRPr="00183CEF">
        <w:rPr>
          <w:rFonts w:ascii="黑体" w:eastAsia="黑体" w:hAnsi="黑体" w:hint="eastAsia"/>
          <w:sz w:val="28"/>
          <w:szCs w:val="28"/>
        </w:rPr>
        <w:t>报价</w:t>
      </w:r>
      <w:r w:rsidR="00697944">
        <w:rPr>
          <w:rFonts w:ascii="黑体" w:eastAsia="黑体" w:hAnsi="黑体" w:hint="eastAsia"/>
          <w:sz w:val="28"/>
          <w:szCs w:val="28"/>
        </w:rPr>
        <w:t>总表</w:t>
      </w:r>
      <w:r w:rsidRPr="00183CEF">
        <w:rPr>
          <w:rFonts w:ascii="黑体" w:eastAsia="黑体" w:hAnsi="黑体" w:hint="eastAsia"/>
          <w:sz w:val="28"/>
          <w:szCs w:val="28"/>
        </w:rPr>
        <w:t>【格式】</w:t>
      </w:r>
    </w:p>
    <w:p w:rsidR="0033108B" w:rsidRPr="00183CEF" w:rsidRDefault="0033108B" w:rsidP="006F4AA5">
      <w:pPr>
        <w:jc w:val="center"/>
        <w:rPr>
          <w:rFonts w:ascii="宋体" w:hAnsi="宋体"/>
          <w:b/>
          <w:sz w:val="44"/>
          <w:szCs w:val="44"/>
        </w:rPr>
      </w:pPr>
    </w:p>
    <w:p w:rsidR="007D353F" w:rsidRPr="00183CEF" w:rsidRDefault="007D353F" w:rsidP="006F4AA5">
      <w:pPr>
        <w:jc w:val="center"/>
        <w:rPr>
          <w:rFonts w:ascii="宋体" w:hAnsi="宋体"/>
          <w:b/>
          <w:sz w:val="44"/>
          <w:szCs w:val="44"/>
        </w:rPr>
      </w:pPr>
      <w:r w:rsidRPr="00183CEF">
        <w:rPr>
          <w:rFonts w:ascii="宋体" w:hAnsi="宋体" w:hint="eastAsia"/>
          <w:b/>
          <w:sz w:val="44"/>
          <w:szCs w:val="44"/>
        </w:rPr>
        <w:t>谈判响应报价</w:t>
      </w:r>
      <w:r w:rsidR="00697944">
        <w:rPr>
          <w:rFonts w:ascii="宋体" w:hAnsi="宋体" w:hint="eastAsia"/>
          <w:b/>
          <w:sz w:val="44"/>
          <w:szCs w:val="44"/>
        </w:rPr>
        <w:t>总表</w:t>
      </w:r>
    </w:p>
    <w:p w:rsidR="006F4AA5" w:rsidRPr="00183CEF" w:rsidRDefault="006F4AA5" w:rsidP="006F4AA5">
      <w:pPr>
        <w:snapToGrid w:val="0"/>
        <w:spacing w:line="360" w:lineRule="auto"/>
        <w:ind w:left="1214" w:hangingChars="506" w:hanging="1214"/>
        <w:jc w:val="left"/>
        <w:rPr>
          <w:rFonts w:ascii="宋体" w:hAnsi="宋体" w:cs="宋体"/>
          <w:sz w:val="24"/>
        </w:rPr>
      </w:pPr>
    </w:p>
    <w:p w:rsidR="007D353F" w:rsidRPr="00183CEF" w:rsidRDefault="006F4AA5" w:rsidP="006F4AA5">
      <w:pPr>
        <w:snapToGrid w:val="0"/>
        <w:spacing w:line="360" w:lineRule="auto"/>
        <w:ind w:firstLineChars="200" w:firstLine="560"/>
        <w:rPr>
          <w:rFonts w:ascii="仿宋_GB2312" w:eastAsia="仿宋_GB2312" w:hAnsi="宋体"/>
          <w:sz w:val="28"/>
          <w:szCs w:val="28"/>
        </w:rPr>
      </w:pPr>
      <w:r w:rsidRPr="00183CEF">
        <w:rPr>
          <w:rFonts w:ascii="仿宋_GB2312" w:eastAsia="仿宋_GB2312" w:hAnsi="宋体" w:hint="eastAsia"/>
          <w:sz w:val="28"/>
          <w:szCs w:val="28"/>
        </w:rPr>
        <w:t>项目名称：</w:t>
      </w:r>
      <w:r w:rsidR="005A5B0E" w:rsidRPr="005A5B0E">
        <w:rPr>
          <w:rFonts w:ascii="仿宋_GB2312" w:eastAsia="仿宋_GB2312" w:hAnsi="宋体" w:hint="eastAsia"/>
          <w:sz w:val="28"/>
          <w:szCs w:val="28"/>
        </w:rPr>
        <w:t>南通师范高等专科学校</w:t>
      </w:r>
      <w:r w:rsidR="00967FE1">
        <w:rPr>
          <w:rFonts w:ascii="仿宋_GB2312" w:eastAsia="仿宋_GB2312" w:hAnsi="宋体" w:hint="eastAsia"/>
          <w:sz w:val="28"/>
          <w:szCs w:val="28"/>
        </w:rPr>
        <w:t>美术实训</w:t>
      </w:r>
      <w:proofErr w:type="gramStart"/>
      <w:r w:rsidR="00967FE1">
        <w:rPr>
          <w:rFonts w:ascii="仿宋_GB2312" w:eastAsia="仿宋_GB2312" w:hAnsi="宋体" w:hint="eastAsia"/>
          <w:sz w:val="28"/>
          <w:szCs w:val="28"/>
        </w:rPr>
        <w:t>室</w:t>
      </w:r>
      <w:r w:rsidR="005A5B0E" w:rsidRPr="005A5B0E">
        <w:rPr>
          <w:rFonts w:ascii="仿宋_GB2312" w:eastAsia="仿宋_GB2312" w:hAnsi="宋体" w:hint="eastAsia"/>
          <w:sz w:val="28"/>
          <w:szCs w:val="28"/>
        </w:rPr>
        <w:t>改造</w:t>
      </w:r>
      <w:proofErr w:type="gramEnd"/>
      <w:r w:rsidR="005A5B0E" w:rsidRPr="005A5B0E">
        <w:rPr>
          <w:rFonts w:ascii="仿宋_GB2312" w:eastAsia="仿宋_GB2312" w:hAnsi="宋体" w:hint="eastAsia"/>
          <w:sz w:val="28"/>
          <w:szCs w:val="28"/>
        </w:rPr>
        <w:t>工程</w:t>
      </w:r>
    </w:p>
    <w:p w:rsidR="009E5097" w:rsidRPr="00BA64DD" w:rsidRDefault="009E5097" w:rsidP="006F4AA5">
      <w:pPr>
        <w:snapToGrid w:val="0"/>
        <w:spacing w:line="360" w:lineRule="auto"/>
        <w:ind w:firstLineChars="200" w:firstLine="560"/>
        <w:rPr>
          <w:rFonts w:ascii="仿宋_GB2312" w:eastAsia="仿宋_GB2312" w:hAnsi="宋体"/>
          <w:color w:val="000000" w:themeColor="text1"/>
          <w:sz w:val="28"/>
          <w:szCs w:val="28"/>
        </w:rPr>
      </w:pPr>
      <w:r w:rsidRPr="00183CEF">
        <w:rPr>
          <w:rFonts w:ascii="仿宋_GB2312" w:eastAsia="仿宋_GB2312" w:hAnsi="宋体" w:hint="eastAsia"/>
          <w:sz w:val="28"/>
          <w:szCs w:val="28"/>
        </w:rPr>
        <w:t>项目编号：</w:t>
      </w:r>
      <w:r w:rsidRPr="00BA64DD">
        <w:rPr>
          <w:rFonts w:ascii="仿宋_GB2312" w:eastAsia="仿宋_GB2312" w:hAnsi="宋体" w:hint="eastAsia"/>
          <w:color w:val="000000" w:themeColor="text1"/>
          <w:sz w:val="28"/>
          <w:szCs w:val="28"/>
        </w:rPr>
        <w:t>TSGZ</w:t>
      </w:r>
      <w:r w:rsidR="0033108B" w:rsidRPr="00BA64DD">
        <w:rPr>
          <w:rFonts w:ascii="仿宋_GB2312" w:eastAsia="仿宋_GB2312" w:hAnsi="宋体" w:hint="eastAsia"/>
          <w:color w:val="000000" w:themeColor="text1"/>
          <w:sz w:val="28"/>
          <w:szCs w:val="28"/>
        </w:rPr>
        <w:t>CG</w:t>
      </w:r>
      <w:r w:rsidR="00515E2D" w:rsidRPr="00BA64DD">
        <w:rPr>
          <w:rFonts w:ascii="仿宋_GB2312" w:eastAsia="仿宋_GB2312" w:hAnsi="宋体" w:hint="eastAsia"/>
          <w:color w:val="000000" w:themeColor="text1"/>
          <w:sz w:val="28"/>
          <w:szCs w:val="28"/>
        </w:rPr>
        <w:t>2017</w:t>
      </w:r>
      <w:r w:rsidR="00BA64DD" w:rsidRPr="00BA64DD">
        <w:rPr>
          <w:rFonts w:ascii="仿宋_GB2312" w:eastAsia="仿宋_GB2312" w:hAnsi="宋体" w:hint="eastAsia"/>
          <w:color w:val="000000" w:themeColor="text1"/>
          <w:sz w:val="28"/>
          <w:szCs w:val="28"/>
        </w:rPr>
        <w:t>011</w:t>
      </w:r>
    </w:p>
    <w:tbl>
      <w:tblPr>
        <w:tblW w:w="8019" w:type="dxa"/>
        <w:jc w:val="center"/>
        <w:tblInd w:w="-2222" w:type="dxa"/>
        <w:tblLook w:val="04A0" w:firstRow="1" w:lastRow="0" w:firstColumn="1" w:lastColumn="0" w:noHBand="0" w:noVBand="1"/>
      </w:tblPr>
      <w:tblGrid>
        <w:gridCol w:w="750"/>
        <w:gridCol w:w="4111"/>
        <w:gridCol w:w="2174"/>
        <w:gridCol w:w="984"/>
      </w:tblGrid>
      <w:tr w:rsidR="00515E2D" w:rsidRPr="00967FE1" w:rsidTr="003B04B5">
        <w:trPr>
          <w:trHeight w:val="340"/>
          <w:jc w:val="center"/>
        </w:trPr>
        <w:tc>
          <w:tcPr>
            <w:tcW w:w="750"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center"/>
              <w:rPr>
                <w:rFonts w:ascii="宋体" w:hAnsi="宋体" w:cs="宋体"/>
                <w:sz w:val="24"/>
              </w:rPr>
            </w:pPr>
            <w:r w:rsidRPr="00967FE1">
              <w:rPr>
                <w:rFonts w:ascii="宋体" w:hAnsi="宋体" w:cs="宋体"/>
                <w:sz w:val="24"/>
              </w:rPr>
              <w:br w:type="page"/>
            </w:r>
            <w:r w:rsidRPr="00967FE1">
              <w:rPr>
                <w:rFonts w:ascii="宋体" w:hAnsi="宋体" w:cs="宋体" w:hint="eastAsia"/>
                <w:sz w:val="24"/>
              </w:rPr>
              <w:t>序号</w:t>
            </w:r>
          </w:p>
        </w:tc>
        <w:tc>
          <w:tcPr>
            <w:tcW w:w="4111" w:type="dxa"/>
            <w:tcBorders>
              <w:top w:val="single" w:sz="4" w:space="0" w:color="auto"/>
              <w:left w:val="nil"/>
              <w:bottom w:val="single" w:sz="4" w:space="0" w:color="auto"/>
              <w:right w:val="single" w:sz="4" w:space="0" w:color="auto"/>
            </w:tcBorders>
            <w:vAlign w:val="center"/>
          </w:tcPr>
          <w:p w:rsidR="00515E2D" w:rsidRPr="00967FE1" w:rsidRDefault="00515E2D" w:rsidP="00BF7937">
            <w:pPr>
              <w:widowControl/>
              <w:spacing w:line="360" w:lineRule="auto"/>
              <w:jc w:val="center"/>
              <w:rPr>
                <w:rFonts w:ascii="宋体" w:hAnsi="宋体" w:cs="宋体"/>
                <w:sz w:val="24"/>
              </w:rPr>
            </w:pPr>
            <w:r w:rsidRPr="00967FE1">
              <w:rPr>
                <w:rFonts w:ascii="宋体" w:hAnsi="宋体" w:cs="宋体" w:hint="eastAsia"/>
                <w:sz w:val="24"/>
              </w:rPr>
              <w:t>项目</w:t>
            </w:r>
          </w:p>
        </w:tc>
        <w:tc>
          <w:tcPr>
            <w:tcW w:w="2174" w:type="dxa"/>
            <w:tcBorders>
              <w:top w:val="single" w:sz="4" w:space="0" w:color="auto"/>
              <w:left w:val="single" w:sz="4" w:space="0" w:color="auto"/>
              <w:bottom w:val="single" w:sz="4" w:space="0" w:color="auto"/>
              <w:right w:val="single" w:sz="4" w:space="0" w:color="auto"/>
            </w:tcBorders>
            <w:noWrap/>
            <w:vAlign w:val="center"/>
          </w:tcPr>
          <w:p w:rsidR="00515E2D" w:rsidRPr="00967FE1" w:rsidRDefault="00515E2D" w:rsidP="006F4AA5">
            <w:pPr>
              <w:widowControl/>
              <w:spacing w:line="360" w:lineRule="auto"/>
              <w:jc w:val="center"/>
              <w:rPr>
                <w:rFonts w:ascii="宋体" w:hAnsi="宋体" w:cs="宋体"/>
                <w:sz w:val="24"/>
              </w:rPr>
            </w:pPr>
            <w:r w:rsidRPr="00967FE1">
              <w:rPr>
                <w:rFonts w:ascii="宋体" w:hAnsi="宋体" w:cs="宋体" w:hint="eastAsia"/>
                <w:sz w:val="24"/>
              </w:rPr>
              <w:t>总价（元）</w:t>
            </w: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BF7937">
            <w:pPr>
              <w:widowControl/>
              <w:spacing w:line="360" w:lineRule="auto"/>
              <w:jc w:val="center"/>
              <w:rPr>
                <w:rFonts w:ascii="宋体" w:hAnsi="宋体" w:cs="宋体"/>
                <w:sz w:val="24"/>
              </w:rPr>
            </w:pPr>
            <w:r w:rsidRPr="00967FE1">
              <w:rPr>
                <w:rFonts w:ascii="宋体" w:hAnsi="宋体" w:cs="宋体" w:hint="eastAsia"/>
                <w:sz w:val="24"/>
              </w:rPr>
              <w:t>备注</w:t>
            </w:r>
          </w:p>
        </w:tc>
      </w:tr>
      <w:tr w:rsidR="00515E2D" w:rsidRPr="00967FE1" w:rsidTr="003B04B5">
        <w:trPr>
          <w:trHeight w:val="1387"/>
          <w:jc w:val="center"/>
        </w:trPr>
        <w:tc>
          <w:tcPr>
            <w:tcW w:w="750" w:type="dxa"/>
            <w:tcBorders>
              <w:top w:val="nil"/>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center"/>
              <w:rPr>
                <w:rFonts w:ascii="宋体" w:hAnsi="宋体" w:cs="宋体"/>
                <w:sz w:val="24"/>
              </w:rPr>
            </w:pPr>
            <w:r w:rsidRPr="00967FE1">
              <w:rPr>
                <w:rFonts w:ascii="宋体" w:hAnsi="宋体" w:cs="宋体" w:hint="eastAsia"/>
                <w:sz w:val="24"/>
              </w:rPr>
              <w:t>1</w:t>
            </w:r>
          </w:p>
        </w:tc>
        <w:tc>
          <w:tcPr>
            <w:tcW w:w="4111" w:type="dxa"/>
            <w:tcBorders>
              <w:top w:val="single" w:sz="4" w:space="0" w:color="auto"/>
              <w:left w:val="nil"/>
              <w:bottom w:val="single" w:sz="4" w:space="0" w:color="auto"/>
              <w:right w:val="single" w:sz="4" w:space="0" w:color="auto"/>
            </w:tcBorders>
            <w:vAlign w:val="center"/>
          </w:tcPr>
          <w:p w:rsidR="00515E2D" w:rsidRPr="00967FE1" w:rsidRDefault="00967FE1" w:rsidP="003B04B5">
            <w:pPr>
              <w:widowControl/>
              <w:spacing w:line="360" w:lineRule="auto"/>
              <w:jc w:val="center"/>
              <w:rPr>
                <w:rFonts w:ascii="宋体" w:hAnsi="宋体" w:cs="宋体"/>
                <w:sz w:val="24"/>
              </w:rPr>
            </w:pPr>
            <w:r>
              <w:rPr>
                <w:rFonts w:ascii="仿宋_GB2312" w:eastAsia="仿宋_GB2312" w:hAnsi="宋体" w:hint="eastAsia"/>
                <w:sz w:val="28"/>
                <w:szCs w:val="28"/>
              </w:rPr>
              <w:t>美术实训</w:t>
            </w:r>
            <w:proofErr w:type="gramStart"/>
            <w:r>
              <w:rPr>
                <w:rFonts w:ascii="仿宋_GB2312" w:eastAsia="仿宋_GB2312" w:hAnsi="宋体" w:hint="eastAsia"/>
                <w:sz w:val="28"/>
                <w:szCs w:val="28"/>
              </w:rPr>
              <w:t>室</w:t>
            </w:r>
            <w:r w:rsidRPr="005A5B0E">
              <w:rPr>
                <w:rFonts w:ascii="仿宋_GB2312" w:eastAsia="仿宋_GB2312" w:hAnsi="宋体" w:hint="eastAsia"/>
                <w:sz w:val="28"/>
                <w:szCs w:val="28"/>
              </w:rPr>
              <w:t>改造</w:t>
            </w:r>
            <w:proofErr w:type="gramEnd"/>
            <w:r w:rsidRPr="005A5B0E">
              <w:rPr>
                <w:rFonts w:ascii="仿宋_GB2312" w:eastAsia="仿宋_GB2312" w:hAnsi="宋体" w:hint="eastAsia"/>
                <w:sz w:val="28"/>
                <w:szCs w:val="28"/>
              </w:rPr>
              <w:t>工程</w:t>
            </w:r>
          </w:p>
        </w:tc>
        <w:tc>
          <w:tcPr>
            <w:tcW w:w="2174"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center"/>
              <w:rPr>
                <w:rFonts w:ascii="宋体" w:hAnsi="宋体" w:cs="宋体"/>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863BCC">
            <w:pPr>
              <w:widowControl/>
              <w:spacing w:line="360" w:lineRule="exact"/>
              <w:jc w:val="left"/>
              <w:rPr>
                <w:rFonts w:ascii="宋体" w:hAnsi="宋体" w:cs="宋体"/>
                <w:sz w:val="24"/>
              </w:rPr>
            </w:pPr>
          </w:p>
        </w:tc>
      </w:tr>
      <w:tr w:rsidR="00515E2D" w:rsidRPr="00967FE1" w:rsidTr="003B04B5">
        <w:trPr>
          <w:trHeight w:val="678"/>
          <w:jc w:val="center"/>
        </w:trPr>
        <w:tc>
          <w:tcPr>
            <w:tcW w:w="4861" w:type="dxa"/>
            <w:gridSpan w:val="2"/>
            <w:tcBorders>
              <w:top w:val="nil"/>
              <w:left w:val="single" w:sz="4" w:space="0" w:color="auto"/>
              <w:bottom w:val="single" w:sz="4" w:space="0" w:color="auto"/>
              <w:right w:val="single" w:sz="4" w:space="0" w:color="auto"/>
            </w:tcBorders>
            <w:noWrap/>
            <w:vAlign w:val="center"/>
            <w:hideMark/>
          </w:tcPr>
          <w:p w:rsidR="00515E2D" w:rsidRPr="00967FE1" w:rsidRDefault="00515E2D" w:rsidP="006F4AA5">
            <w:pPr>
              <w:widowControl/>
              <w:spacing w:line="360" w:lineRule="auto"/>
              <w:jc w:val="center"/>
              <w:rPr>
                <w:rFonts w:ascii="宋体" w:hAnsi="宋体" w:cs="宋体"/>
                <w:sz w:val="24"/>
              </w:rPr>
            </w:pPr>
            <w:r w:rsidRPr="00183CEF">
              <w:rPr>
                <w:rFonts w:ascii="宋体" w:hAnsi="宋体" w:cs="宋体" w:hint="eastAsia"/>
                <w:sz w:val="24"/>
              </w:rPr>
              <w:t>首次竞谈报价</w:t>
            </w:r>
          </w:p>
        </w:tc>
        <w:tc>
          <w:tcPr>
            <w:tcW w:w="2174"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left"/>
              <w:rPr>
                <w:rFonts w:ascii="宋体" w:hAnsi="宋体" w:cs="宋体"/>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BF7937">
            <w:pPr>
              <w:widowControl/>
              <w:spacing w:line="360" w:lineRule="auto"/>
              <w:jc w:val="left"/>
              <w:rPr>
                <w:rFonts w:ascii="宋体" w:hAnsi="宋体" w:cs="宋体"/>
                <w:sz w:val="24"/>
              </w:rPr>
            </w:pPr>
          </w:p>
        </w:tc>
      </w:tr>
      <w:tr w:rsidR="00515E2D" w:rsidRPr="00967FE1" w:rsidTr="003B04B5">
        <w:trPr>
          <w:trHeight w:val="800"/>
          <w:jc w:val="center"/>
        </w:trPr>
        <w:tc>
          <w:tcPr>
            <w:tcW w:w="4861" w:type="dxa"/>
            <w:gridSpan w:val="2"/>
            <w:tcBorders>
              <w:top w:val="nil"/>
              <w:left w:val="single" w:sz="4" w:space="0" w:color="auto"/>
              <w:bottom w:val="single" w:sz="4" w:space="0" w:color="auto"/>
              <w:right w:val="single" w:sz="4" w:space="0" w:color="auto"/>
            </w:tcBorders>
            <w:noWrap/>
            <w:vAlign w:val="center"/>
            <w:hideMark/>
          </w:tcPr>
          <w:p w:rsidR="00515E2D" w:rsidRPr="00183CEF" w:rsidRDefault="00515E2D" w:rsidP="006F4AA5">
            <w:pPr>
              <w:widowControl/>
              <w:spacing w:line="360" w:lineRule="auto"/>
              <w:jc w:val="center"/>
              <w:rPr>
                <w:rFonts w:ascii="宋体" w:hAnsi="宋体" w:cs="宋体"/>
                <w:sz w:val="24"/>
              </w:rPr>
            </w:pPr>
            <w:r w:rsidRPr="00183CEF">
              <w:rPr>
                <w:rFonts w:ascii="宋体" w:hAnsi="宋体" w:cs="宋体" w:hint="eastAsia"/>
                <w:sz w:val="24"/>
              </w:rPr>
              <w:t>现场第二次报价</w:t>
            </w:r>
          </w:p>
        </w:tc>
        <w:tc>
          <w:tcPr>
            <w:tcW w:w="2174"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left"/>
              <w:rPr>
                <w:rFonts w:ascii="宋体" w:hAnsi="宋体" w:cs="宋体"/>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BF7937">
            <w:pPr>
              <w:widowControl/>
              <w:spacing w:line="360" w:lineRule="auto"/>
              <w:jc w:val="left"/>
              <w:rPr>
                <w:rFonts w:ascii="宋体" w:hAnsi="宋体" w:cs="宋体"/>
                <w:sz w:val="24"/>
              </w:rPr>
            </w:pPr>
          </w:p>
        </w:tc>
      </w:tr>
      <w:tr w:rsidR="00515E2D" w:rsidRPr="00967FE1" w:rsidTr="003420AF">
        <w:trPr>
          <w:trHeight w:val="567"/>
          <w:jc w:val="center"/>
        </w:trPr>
        <w:tc>
          <w:tcPr>
            <w:tcW w:w="4861" w:type="dxa"/>
            <w:gridSpan w:val="2"/>
            <w:tcBorders>
              <w:top w:val="nil"/>
              <w:left w:val="single" w:sz="4" w:space="0" w:color="auto"/>
              <w:bottom w:val="single" w:sz="4" w:space="0" w:color="auto"/>
              <w:right w:val="single" w:sz="4" w:space="0" w:color="auto"/>
            </w:tcBorders>
            <w:noWrap/>
            <w:vAlign w:val="center"/>
            <w:hideMark/>
          </w:tcPr>
          <w:p w:rsidR="00515E2D" w:rsidRPr="00183CEF" w:rsidRDefault="00515E2D" w:rsidP="00BF7937">
            <w:pPr>
              <w:widowControl/>
              <w:spacing w:line="360" w:lineRule="auto"/>
              <w:jc w:val="left"/>
              <w:rPr>
                <w:rFonts w:ascii="宋体" w:hAnsi="宋体" w:cs="宋体"/>
                <w:sz w:val="24"/>
              </w:rPr>
            </w:pPr>
          </w:p>
        </w:tc>
        <w:tc>
          <w:tcPr>
            <w:tcW w:w="2174"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left"/>
              <w:rPr>
                <w:rFonts w:ascii="宋体" w:hAnsi="宋体" w:cs="宋体"/>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BF7937">
            <w:pPr>
              <w:widowControl/>
              <w:spacing w:line="360" w:lineRule="auto"/>
              <w:jc w:val="left"/>
              <w:rPr>
                <w:rFonts w:ascii="宋体" w:hAnsi="宋体" w:cs="宋体"/>
                <w:sz w:val="24"/>
              </w:rPr>
            </w:pPr>
          </w:p>
        </w:tc>
      </w:tr>
      <w:tr w:rsidR="00515E2D" w:rsidRPr="00967FE1" w:rsidTr="003420AF">
        <w:trPr>
          <w:trHeight w:val="567"/>
          <w:jc w:val="center"/>
        </w:trPr>
        <w:tc>
          <w:tcPr>
            <w:tcW w:w="4861" w:type="dxa"/>
            <w:gridSpan w:val="2"/>
            <w:tcBorders>
              <w:top w:val="nil"/>
              <w:left w:val="single" w:sz="4" w:space="0" w:color="auto"/>
              <w:bottom w:val="single" w:sz="4" w:space="0" w:color="auto"/>
              <w:right w:val="single" w:sz="4" w:space="0" w:color="auto"/>
            </w:tcBorders>
            <w:noWrap/>
            <w:vAlign w:val="center"/>
            <w:hideMark/>
          </w:tcPr>
          <w:p w:rsidR="00515E2D" w:rsidRPr="00183CEF" w:rsidRDefault="00515E2D" w:rsidP="00BF7937">
            <w:pPr>
              <w:widowControl/>
              <w:spacing w:line="360" w:lineRule="auto"/>
              <w:jc w:val="left"/>
              <w:rPr>
                <w:rFonts w:ascii="宋体" w:hAnsi="宋体" w:cs="宋体"/>
                <w:sz w:val="24"/>
              </w:rPr>
            </w:pPr>
          </w:p>
        </w:tc>
        <w:tc>
          <w:tcPr>
            <w:tcW w:w="2174" w:type="dxa"/>
            <w:tcBorders>
              <w:top w:val="single" w:sz="4" w:space="0" w:color="auto"/>
              <w:left w:val="single" w:sz="4" w:space="0" w:color="auto"/>
              <w:bottom w:val="single" w:sz="4" w:space="0" w:color="auto"/>
              <w:right w:val="single" w:sz="4" w:space="0" w:color="auto"/>
            </w:tcBorders>
            <w:noWrap/>
            <w:vAlign w:val="center"/>
            <w:hideMark/>
          </w:tcPr>
          <w:p w:rsidR="00515E2D" w:rsidRPr="00967FE1" w:rsidRDefault="00515E2D" w:rsidP="00BF7937">
            <w:pPr>
              <w:widowControl/>
              <w:spacing w:line="360" w:lineRule="auto"/>
              <w:jc w:val="left"/>
              <w:rPr>
                <w:rFonts w:ascii="宋体" w:hAnsi="宋体" w:cs="宋体"/>
                <w:sz w:val="24"/>
              </w:rPr>
            </w:pPr>
          </w:p>
        </w:tc>
        <w:tc>
          <w:tcPr>
            <w:tcW w:w="984" w:type="dxa"/>
            <w:tcBorders>
              <w:top w:val="single" w:sz="4" w:space="0" w:color="auto"/>
              <w:left w:val="single" w:sz="4" w:space="0" w:color="auto"/>
              <w:bottom w:val="single" w:sz="4" w:space="0" w:color="auto"/>
              <w:right w:val="single" w:sz="4" w:space="0" w:color="auto"/>
            </w:tcBorders>
            <w:vAlign w:val="center"/>
          </w:tcPr>
          <w:p w:rsidR="00515E2D" w:rsidRPr="00967FE1" w:rsidRDefault="00515E2D" w:rsidP="00BF7937">
            <w:pPr>
              <w:widowControl/>
              <w:spacing w:line="360" w:lineRule="auto"/>
              <w:jc w:val="left"/>
              <w:rPr>
                <w:rFonts w:ascii="宋体" w:hAnsi="宋体" w:cs="宋体"/>
                <w:sz w:val="24"/>
              </w:rPr>
            </w:pPr>
          </w:p>
        </w:tc>
      </w:tr>
    </w:tbl>
    <w:p w:rsidR="00967FE1" w:rsidRDefault="00967FE1" w:rsidP="006F4AA5">
      <w:pPr>
        <w:snapToGrid w:val="0"/>
        <w:spacing w:line="360" w:lineRule="auto"/>
        <w:ind w:firstLineChars="650" w:firstLine="1820"/>
        <w:rPr>
          <w:rFonts w:ascii="仿宋_GB2312" w:eastAsia="仿宋_GB2312" w:hAnsi="宋体"/>
          <w:sz w:val="28"/>
          <w:szCs w:val="28"/>
        </w:rPr>
      </w:pPr>
    </w:p>
    <w:p w:rsidR="007D353F" w:rsidRPr="00183CEF" w:rsidRDefault="007D353F" w:rsidP="006F4AA5">
      <w:pPr>
        <w:snapToGrid w:val="0"/>
        <w:spacing w:line="360" w:lineRule="auto"/>
        <w:ind w:firstLineChars="650" w:firstLine="1820"/>
        <w:rPr>
          <w:rFonts w:ascii="仿宋_GB2312" w:eastAsia="仿宋_GB2312" w:hAnsi="宋体"/>
          <w:sz w:val="28"/>
          <w:szCs w:val="28"/>
        </w:rPr>
      </w:pPr>
      <w:r w:rsidRPr="00183CEF">
        <w:rPr>
          <w:rFonts w:ascii="仿宋_GB2312" w:eastAsia="仿宋_GB2312" w:hAnsi="宋体" w:hint="eastAsia"/>
          <w:sz w:val="28"/>
          <w:szCs w:val="28"/>
        </w:rPr>
        <w:t>谈判供应商：（盖章）</w:t>
      </w:r>
    </w:p>
    <w:p w:rsidR="007D353F" w:rsidRPr="00183CEF" w:rsidRDefault="007D353F" w:rsidP="006F4AA5">
      <w:pPr>
        <w:snapToGrid w:val="0"/>
        <w:spacing w:line="360" w:lineRule="auto"/>
        <w:ind w:firstLineChars="650" w:firstLine="1820"/>
        <w:rPr>
          <w:rFonts w:ascii="仿宋_GB2312" w:eastAsia="仿宋_GB2312" w:hAnsi="宋体"/>
          <w:sz w:val="28"/>
          <w:szCs w:val="28"/>
        </w:rPr>
      </w:pPr>
      <w:r w:rsidRPr="00183CEF">
        <w:rPr>
          <w:rFonts w:ascii="仿宋_GB2312" w:eastAsia="仿宋_GB2312" w:hAnsi="宋体" w:hint="eastAsia"/>
          <w:sz w:val="28"/>
          <w:szCs w:val="28"/>
        </w:rPr>
        <w:t>法定代表人或被授权人（签字或盖章）：</w:t>
      </w:r>
    </w:p>
    <w:p w:rsidR="007D353F" w:rsidRPr="00183CEF" w:rsidRDefault="007D353F" w:rsidP="006F4AA5">
      <w:pPr>
        <w:snapToGrid w:val="0"/>
        <w:spacing w:line="360" w:lineRule="auto"/>
        <w:ind w:firstLineChars="650" w:firstLine="1820"/>
        <w:rPr>
          <w:rFonts w:ascii="仿宋_GB2312" w:eastAsia="仿宋_GB2312" w:hAnsi="宋体"/>
          <w:sz w:val="28"/>
          <w:szCs w:val="28"/>
        </w:rPr>
      </w:pPr>
      <w:r w:rsidRPr="00183CEF">
        <w:rPr>
          <w:rFonts w:ascii="仿宋_GB2312" w:eastAsia="仿宋_GB2312" w:hAnsi="宋体" w:hint="eastAsia"/>
          <w:sz w:val="28"/>
          <w:szCs w:val="28"/>
        </w:rPr>
        <w:t>日期：</w:t>
      </w:r>
    </w:p>
    <w:p w:rsidR="007D353F" w:rsidRPr="00183CEF" w:rsidRDefault="007D353F" w:rsidP="0033108B">
      <w:pPr>
        <w:snapToGrid w:val="0"/>
        <w:spacing w:line="300" w:lineRule="auto"/>
        <w:rPr>
          <w:rFonts w:ascii="宋体" w:hAnsi="宋体" w:cs="宋体"/>
          <w:sz w:val="24"/>
        </w:rPr>
      </w:pPr>
      <w:r w:rsidRPr="00183CEF">
        <w:rPr>
          <w:rFonts w:ascii="宋体" w:hAnsi="宋体" w:cs="宋体" w:hint="eastAsia"/>
          <w:sz w:val="24"/>
        </w:rPr>
        <w:t>注：1、本表式不得自行改动。</w:t>
      </w:r>
    </w:p>
    <w:p w:rsidR="007D353F" w:rsidRPr="00183CEF" w:rsidRDefault="007D353F" w:rsidP="0033108B">
      <w:pPr>
        <w:snapToGrid w:val="0"/>
        <w:spacing w:line="300" w:lineRule="auto"/>
        <w:ind w:firstLineChars="200" w:firstLine="480"/>
        <w:rPr>
          <w:rFonts w:ascii="宋体" w:hAnsi="宋体" w:cs="宋体"/>
          <w:sz w:val="24"/>
        </w:rPr>
      </w:pPr>
      <w:r w:rsidRPr="00183CEF">
        <w:rPr>
          <w:rFonts w:ascii="宋体" w:hAnsi="宋体" w:cs="宋体" w:hint="eastAsia"/>
          <w:sz w:val="24"/>
        </w:rPr>
        <w:t>2、</w:t>
      </w:r>
      <w:r w:rsidR="00436CF6" w:rsidRPr="00183CEF">
        <w:rPr>
          <w:rFonts w:ascii="宋体" w:hAnsi="宋体" w:cs="宋体" w:hint="eastAsia"/>
          <w:sz w:val="24"/>
        </w:rPr>
        <w:t>竞谈总报价（以人民币计价）包含人工费（包括工资、奖金、社保、加班费等费用）、材料费、专用设备、易耗品耗材、专用工具费用及</w:t>
      </w:r>
      <w:r w:rsidR="006F4AA5" w:rsidRPr="00183CEF">
        <w:rPr>
          <w:rFonts w:ascii="宋体" w:hAnsi="宋体" w:cs="宋体"/>
          <w:sz w:val="24"/>
        </w:rPr>
        <w:t>配件</w:t>
      </w:r>
      <w:r w:rsidR="006F4AA5" w:rsidRPr="00183CEF">
        <w:rPr>
          <w:rFonts w:ascii="宋体" w:hAnsi="宋体" w:cs="宋体" w:hint="eastAsia"/>
          <w:sz w:val="24"/>
        </w:rPr>
        <w:t>或</w:t>
      </w:r>
      <w:r w:rsidR="006F4AA5" w:rsidRPr="00183CEF">
        <w:rPr>
          <w:rFonts w:ascii="宋体" w:hAnsi="宋体" w:cs="宋体"/>
          <w:sz w:val="24"/>
        </w:rPr>
        <w:t>主材</w:t>
      </w:r>
      <w:r w:rsidR="00436CF6" w:rsidRPr="00183CEF">
        <w:rPr>
          <w:rFonts w:ascii="宋体" w:hAnsi="宋体" w:cs="宋体" w:hint="eastAsia"/>
          <w:sz w:val="24"/>
        </w:rPr>
        <w:t>材料费（耗材费）、招标代理费、税费、保险、保修服务及相关劳务支出等工作所发生的全部费用以及供应商企业利润、税金和政策性文件规定、合同包含的所有风险及承诺完成本项目工作所需的一切费用。</w:t>
      </w:r>
      <w:r w:rsidR="0033108B" w:rsidRPr="00183CEF">
        <w:rPr>
          <w:rFonts w:ascii="宋体" w:hAnsi="宋体" w:cs="宋体" w:hint="eastAsia"/>
          <w:sz w:val="24"/>
        </w:rPr>
        <w:t>总报价超过项目预算价的报价为无效报价。</w:t>
      </w:r>
    </w:p>
    <w:p w:rsidR="00C04AC2" w:rsidRDefault="00FA3B0F" w:rsidP="0033108B">
      <w:pPr>
        <w:snapToGrid w:val="0"/>
        <w:spacing w:line="300" w:lineRule="auto"/>
        <w:ind w:firstLineChars="200" w:firstLine="480"/>
        <w:rPr>
          <w:rFonts w:ascii="宋体" w:hAnsi="宋体" w:cs="宋体"/>
          <w:sz w:val="24"/>
        </w:rPr>
      </w:pPr>
      <w:r w:rsidRPr="00183CEF">
        <w:rPr>
          <w:rFonts w:ascii="宋体" w:hAnsi="宋体" w:cs="宋体" w:hint="eastAsia"/>
          <w:sz w:val="24"/>
        </w:rPr>
        <w:t xml:space="preserve">3、第二次现场报价将在开标现场填写，响应文件密封提交时只需填写首次竞谈总报价。 </w:t>
      </w:r>
    </w:p>
    <w:p w:rsidR="00F851A7" w:rsidRDefault="00AA5DD9" w:rsidP="00066C74">
      <w:pPr>
        <w:snapToGrid w:val="0"/>
        <w:spacing w:line="300" w:lineRule="auto"/>
        <w:ind w:firstLineChars="200" w:firstLine="480"/>
        <w:rPr>
          <w:rFonts w:ascii="宋体" w:hAnsi="宋体" w:cs="宋体"/>
          <w:sz w:val="24"/>
        </w:rPr>
      </w:pPr>
      <w:r>
        <w:rPr>
          <w:rFonts w:ascii="宋体" w:hAnsi="宋体" w:cs="宋体" w:hint="eastAsia"/>
          <w:sz w:val="24"/>
        </w:rPr>
        <w:t>4、</w:t>
      </w:r>
      <w:r w:rsidRPr="00AA5DD9">
        <w:rPr>
          <w:rFonts w:ascii="宋体" w:hAnsi="宋体" w:cs="宋体" w:hint="eastAsia"/>
          <w:sz w:val="24"/>
        </w:rPr>
        <w:t>谈判响应报价明细表</w:t>
      </w:r>
      <w:r>
        <w:rPr>
          <w:rFonts w:ascii="宋体" w:hAnsi="宋体" w:cs="宋体" w:hint="eastAsia"/>
          <w:sz w:val="24"/>
        </w:rPr>
        <w:t>中的价格按照</w:t>
      </w:r>
      <w:r w:rsidRPr="00183CEF">
        <w:rPr>
          <w:rFonts w:ascii="宋体" w:hAnsi="宋体" w:cs="宋体" w:hint="eastAsia"/>
          <w:sz w:val="24"/>
        </w:rPr>
        <w:t>现场第二次报价</w:t>
      </w:r>
      <w:r>
        <w:rPr>
          <w:rFonts w:ascii="宋体" w:hAnsi="宋体" w:cs="宋体" w:hint="eastAsia"/>
          <w:sz w:val="24"/>
        </w:rPr>
        <w:t>同比下浮计价。</w:t>
      </w:r>
    </w:p>
    <w:p w:rsidR="00F851A7" w:rsidRDefault="00F851A7">
      <w:pPr>
        <w:widowControl/>
        <w:jc w:val="left"/>
        <w:rPr>
          <w:rFonts w:ascii="宋体" w:hAnsi="宋体" w:cs="宋体"/>
          <w:sz w:val="24"/>
        </w:rPr>
      </w:pPr>
      <w:r>
        <w:rPr>
          <w:rFonts w:ascii="宋体" w:hAnsi="宋体" w:cs="宋体"/>
          <w:sz w:val="24"/>
        </w:rPr>
        <w:br w:type="page"/>
      </w:r>
    </w:p>
    <w:p w:rsidR="00066C74" w:rsidRDefault="00066C74" w:rsidP="00066C74">
      <w:pPr>
        <w:snapToGrid w:val="0"/>
        <w:spacing w:line="300" w:lineRule="auto"/>
        <w:rPr>
          <w:rFonts w:ascii="黑体" w:eastAsia="黑体" w:hAnsi="黑体"/>
          <w:sz w:val="28"/>
          <w:szCs w:val="28"/>
        </w:rPr>
      </w:pPr>
      <w:r>
        <w:rPr>
          <w:rFonts w:ascii="黑体" w:eastAsia="黑体" w:hAnsi="黑体" w:hint="eastAsia"/>
          <w:sz w:val="28"/>
          <w:szCs w:val="28"/>
        </w:rPr>
        <w:lastRenderedPageBreak/>
        <w:t>七</w:t>
      </w:r>
      <w:r w:rsidRPr="00183CEF">
        <w:rPr>
          <w:rFonts w:ascii="黑体" w:eastAsia="黑体" w:hAnsi="黑体" w:hint="eastAsia"/>
          <w:sz w:val="28"/>
          <w:szCs w:val="28"/>
        </w:rPr>
        <w:t>、</w:t>
      </w:r>
      <w:r w:rsidR="00C23C9A" w:rsidRPr="00C23C9A">
        <w:rPr>
          <w:rFonts w:ascii="黑体" w:eastAsia="黑体" w:hAnsi="黑体" w:hint="eastAsia"/>
          <w:sz w:val="28"/>
          <w:szCs w:val="28"/>
        </w:rPr>
        <w:t>谈判响应报价明细表</w:t>
      </w:r>
      <w:r w:rsidRPr="00183CEF">
        <w:rPr>
          <w:rFonts w:ascii="黑体" w:eastAsia="黑体" w:hAnsi="黑体" w:hint="eastAsia"/>
          <w:sz w:val="28"/>
          <w:szCs w:val="28"/>
        </w:rPr>
        <w:t>【格式】</w:t>
      </w:r>
    </w:p>
    <w:p w:rsidR="00066C74" w:rsidRPr="00066C74" w:rsidRDefault="00066C74" w:rsidP="00066C74">
      <w:pPr>
        <w:snapToGrid w:val="0"/>
        <w:spacing w:line="300" w:lineRule="auto"/>
        <w:jc w:val="center"/>
        <w:rPr>
          <w:rFonts w:ascii="宋体" w:hAnsi="宋体" w:cs="宋体"/>
          <w:b/>
          <w:bCs/>
          <w:sz w:val="24"/>
        </w:rPr>
      </w:pPr>
      <w:r>
        <w:rPr>
          <w:rFonts w:ascii="黑体" w:eastAsia="黑体" w:hAnsi="黑体" w:hint="eastAsia"/>
          <w:sz w:val="28"/>
          <w:szCs w:val="28"/>
        </w:rPr>
        <w:t>见附表工程量清单</w:t>
      </w:r>
    </w:p>
    <w:sectPr w:rsidR="00066C74" w:rsidRPr="00066C74" w:rsidSect="003508ED">
      <w:pgSz w:w="11906" w:h="16838"/>
      <w:pgMar w:top="1440" w:right="1077"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D81" w:rsidRDefault="00175D81" w:rsidP="007D353F">
      <w:r>
        <w:separator/>
      </w:r>
    </w:p>
  </w:endnote>
  <w:endnote w:type="continuationSeparator" w:id="0">
    <w:p w:rsidR="00175D81" w:rsidRDefault="00175D81" w:rsidP="007D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0231"/>
      <w:docPartObj>
        <w:docPartGallery w:val="Page Numbers (Bottom of Page)"/>
        <w:docPartUnique/>
      </w:docPartObj>
    </w:sdtPr>
    <w:sdtEndPr/>
    <w:sdtContent>
      <w:p w:rsidR="00006618" w:rsidRDefault="00C40815" w:rsidP="00006618">
        <w:pPr>
          <w:pStyle w:val="a4"/>
          <w:jc w:val="center"/>
        </w:pPr>
        <w:r>
          <w:fldChar w:fldCharType="begin"/>
        </w:r>
        <w:r>
          <w:instrText xml:space="preserve"> PAGE   \* MERGEFORMAT </w:instrText>
        </w:r>
        <w:r>
          <w:fldChar w:fldCharType="separate"/>
        </w:r>
        <w:r w:rsidR="00404AB5" w:rsidRPr="00404AB5">
          <w:rPr>
            <w:noProof/>
            <w:lang w:val="zh-CN"/>
          </w:rPr>
          <w:t>0</w:t>
        </w:r>
        <w:r>
          <w:rPr>
            <w:noProof/>
            <w:lang w:val="zh-CN"/>
          </w:rPr>
          <w:fldChar w:fldCharType="end"/>
        </w:r>
      </w:p>
    </w:sdtContent>
  </w:sdt>
  <w:p w:rsidR="00006618" w:rsidRDefault="000066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D81" w:rsidRDefault="00175D81" w:rsidP="007D353F">
      <w:r>
        <w:separator/>
      </w:r>
    </w:p>
  </w:footnote>
  <w:footnote w:type="continuationSeparator" w:id="0">
    <w:p w:rsidR="00175D81" w:rsidRDefault="00175D81" w:rsidP="007D3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none"/>
      <w:pStyle w:val="1"/>
      <w:lvlText w:val=""/>
      <w:lvlJc w:val="left"/>
      <w:pPr>
        <w:tabs>
          <w:tab w:val="num" w:pos="432"/>
        </w:tabs>
        <w:ind w:left="432" w:hanging="432"/>
      </w:pPr>
      <w:rPr>
        <w:rFonts w:hint="eastAsia"/>
      </w:rPr>
    </w:lvl>
    <w:lvl w:ilvl="1">
      <w:start w:val="1"/>
      <w:numFmt w:val="none"/>
      <w:lvlText w:val=" "/>
      <w:lvlJc w:val="left"/>
      <w:pPr>
        <w:tabs>
          <w:tab w:val="num" w:pos="576"/>
        </w:tabs>
        <w:ind w:left="576" w:hanging="576"/>
      </w:pPr>
      <w:rPr>
        <w:rFonts w:hint="eastAsia"/>
      </w:rPr>
    </w:lvl>
    <w:lvl w:ilvl="2">
      <w:start w:val="1"/>
      <w:numFmt w:val="none"/>
      <w:lvlText w:val=""/>
      <w:lvlJc w:val="left"/>
      <w:pPr>
        <w:tabs>
          <w:tab w:val="num" w:pos="720"/>
        </w:tabs>
        <w:ind w:left="720" w:hanging="720"/>
      </w:pPr>
      <w:rPr>
        <w:rFonts w:hint="eastAsia"/>
      </w:rPr>
    </w:lvl>
    <w:lvl w:ilvl="3">
      <w:start w:val="1"/>
      <w:numFmt w:val="none"/>
      <w:lvlText w:val="    "/>
      <w:lvlJc w:val="left"/>
      <w:pPr>
        <w:tabs>
          <w:tab w:val="num" w:pos="864"/>
        </w:tabs>
        <w:ind w:left="864" w:hanging="864"/>
      </w:pPr>
      <w:rPr>
        <w:rFonts w:hint="eastAsia"/>
      </w:rPr>
    </w:lvl>
    <w:lvl w:ilvl="4">
      <w:start w:val="1"/>
      <w:numFmt w:val="none"/>
      <w:lvlText w:val="      "/>
      <w:lvlJc w:val="left"/>
      <w:pPr>
        <w:tabs>
          <w:tab w:val="num" w:pos="1008"/>
        </w:tabs>
        <w:ind w:left="1008" w:hanging="1008"/>
      </w:pPr>
      <w:rPr>
        <w:rFonts w:hint="eastAsia"/>
      </w:rPr>
    </w:lvl>
    <w:lvl w:ilvl="5">
      <w:start w:val="1"/>
      <w:numFmt w:val="none"/>
      <w:lvlText w:val="           "/>
      <w:lvlJc w:val="left"/>
      <w:pPr>
        <w:tabs>
          <w:tab w:val="num" w:pos="1440"/>
        </w:tabs>
        <w:ind w:left="1152" w:hanging="1152"/>
      </w:pPr>
      <w:rPr>
        <w:rFonts w:hint="eastAsia"/>
      </w:rPr>
    </w:lvl>
    <w:lvl w:ilvl="6">
      <w:start w:val="1"/>
      <w:numFmt w:val="decimal"/>
      <w:lvlText w:val="%1.%2.%3.%4.%5.%6.%7"/>
      <w:lvlJc w:val="left"/>
      <w:pPr>
        <w:tabs>
          <w:tab w:val="num" w:pos="2520"/>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nsid w:val="16556A13"/>
    <w:multiLevelType w:val="hybridMultilevel"/>
    <w:tmpl w:val="4820564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nsid w:val="298353D9"/>
    <w:multiLevelType w:val="hybridMultilevel"/>
    <w:tmpl w:val="D01C7EF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FC4146D"/>
    <w:multiLevelType w:val="hybridMultilevel"/>
    <w:tmpl w:val="9292737A"/>
    <w:lvl w:ilvl="0" w:tplc="7F928D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0AD6344"/>
    <w:multiLevelType w:val="hybridMultilevel"/>
    <w:tmpl w:val="D2405F5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504B23CA"/>
    <w:multiLevelType w:val="hybridMultilevel"/>
    <w:tmpl w:val="A07EAAA6"/>
    <w:lvl w:ilvl="0" w:tplc="0409000B">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nsid w:val="589B7E6A"/>
    <w:multiLevelType w:val="hybridMultilevel"/>
    <w:tmpl w:val="808C2142"/>
    <w:lvl w:ilvl="0" w:tplc="380A677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8CE1B20"/>
    <w:multiLevelType w:val="hybridMultilevel"/>
    <w:tmpl w:val="BDC0F956"/>
    <w:lvl w:ilvl="0" w:tplc="F31E6B1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E494EB5"/>
    <w:multiLevelType w:val="hybridMultilevel"/>
    <w:tmpl w:val="9026923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66BB55A5"/>
    <w:multiLevelType w:val="hybridMultilevel"/>
    <w:tmpl w:val="B7F2666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3"/>
  </w:num>
  <w:num w:numId="2">
    <w:abstractNumId w:val="5"/>
  </w:num>
  <w:num w:numId="3">
    <w:abstractNumId w:val="7"/>
  </w:num>
  <w:num w:numId="4">
    <w:abstractNumId w:val="2"/>
  </w:num>
  <w:num w:numId="5">
    <w:abstractNumId w:val="0"/>
  </w:num>
  <w:num w:numId="6">
    <w:abstractNumId w:val="8"/>
  </w:num>
  <w:num w:numId="7">
    <w:abstractNumId w:val="9"/>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53F"/>
    <w:rsid w:val="000043A7"/>
    <w:rsid w:val="0000457C"/>
    <w:rsid w:val="00006618"/>
    <w:rsid w:val="00033A88"/>
    <w:rsid w:val="00041ED2"/>
    <w:rsid w:val="00044C39"/>
    <w:rsid w:val="00047D5E"/>
    <w:rsid w:val="00052F6E"/>
    <w:rsid w:val="000579CD"/>
    <w:rsid w:val="00060FDF"/>
    <w:rsid w:val="00063C11"/>
    <w:rsid w:val="00066C74"/>
    <w:rsid w:val="0007673D"/>
    <w:rsid w:val="0008188D"/>
    <w:rsid w:val="0009393F"/>
    <w:rsid w:val="00094D4A"/>
    <w:rsid w:val="000A092B"/>
    <w:rsid w:val="000A7554"/>
    <w:rsid w:val="000B54A7"/>
    <w:rsid w:val="000C23C7"/>
    <w:rsid w:val="000C30A8"/>
    <w:rsid w:val="000D784A"/>
    <w:rsid w:val="000F7C3A"/>
    <w:rsid w:val="0010406C"/>
    <w:rsid w:val="001201BB"/>
    <w:rsid w:val="00126DDC"/>
    <w:rsid w:val="00160A11"/>
    <w:rsid w:val="00162C6C"/>
    <w:rsid w:val="00167DFF"/>
    <w:rsid w:val="00175D81"/>
    <w:rsid w:val="00183CEF"/>
    <w:rsid w:val="00186FB5"/>
    <w:rsid w:val="001A69F8"/>
    <w:rsid w:val="001C5D29"/>
    <w:rsid w:val="001D1A63"/>
    <w:rsid w:val="001D6BA3"/>
    <w:rsid w:val="001D7E45"/>
    <w:rsid w:val="001E0C4A"/>
    <w:rsid w:val="001E3A49"/>
    <w:rsid w:val="00207E41"/>
    <w:rsid w:val="00220DB8"/>
    <w:rsid w:val="00251D9E"/>
    <w:rsid w:val="00254FD1"/>
    <w:rsid w:val="00255EE0"/>
    <w:rsid w:val="00260717"/>
    <w:rsid w:val="002717F1"/>
    <w:rsid w:val="00277A83"/>
    <w:rsid w:val="00277AB1"/>
    <w:rsid w:val="00287076"/>
    <w:rsid w:val="00292B07"/>
    <w:rsid w:val="00294629"/>
    <w:rsid w:val="0031098C"/>
    <w:rsid w:val="00316FFE"/>
    <w:rsid w:val="00324FA4"/>
    <w:rsid w:val="0033108B"/>
    <w:rsid w:val="0033115A"/>
    <w:rsid w:val="00333F24"/>
    <w:rsid w:val="003420AF"/>
    <w:rsid w:val="00343D26"/>
    <w:rsid w:val="0035044F"/>
    <w:rsid w:val="003504F3"/>
    <w:rsid w:val="003508ED"/>
    <w:rsid w:val="0035690B"/>
    <w:rsid w:val="003659F7"/>
    <w:rsid w:val="00372B44"/>
    <w:rsid w:val="00382594"/>
    <w:rsid w:val="00393C98"/>
    <w:rsid w:val="003B04B5"/>
    <w:rsid w:val="003B30EE"/>
    <w:rsid w:val="003C55C5"/>
    <w:rsid w:val="003C57DD"/>
    <w:rsid w:val="003D0482"/>
    <w:rsid w:val="003D3A87"/>
    <w:rsid w:val="003D3ED2"/>
    <w:rsid w:val="003E2E06"/>
    <w:rsid w:val="003F66AD"/>
    <w:rsid w:val="00404AB5"/>
    <w:rsid w:val="00406FAA"/>
    <w:rsid w:val="0042246A"/>
    <w:rsid w:val="00423336"/>
    <w:rsid w:val="00427C53"/>
    <w:rsid w:val="00434A56"/>
    <w:rsid w:val="00436CF6"/>
    <w:rsid w:val="004445A1"/>
    <w:rsid w:val="004523D5"/>
    <w:rsid w:val="00452BBF"/>
    <w:rsid w:val="00453EB3"/>
    <w:rsid w:val="004544C8"/>
    <w:rsid w:val="0045695C"/>
    <w:rsid w:val="0047043D"/>
    <w:rsid w:val="00480FB6"/>
    <w:rsid w:val="004813F0"/>
    <w:rsid w:val="00486C58"/>
    <w:rsid w:val="0049165E"/>
    <w:rsid w:val="00495506"/>
    <w:rsid w:val="004B228E"/>
    <w:rsid w:val="004B5F42"/>
    <w:rsid w:val="004C4347"/>
    <w:rsid w:val="004D2EC4"/>
    <w:rsid w:val="004D6442"/>
    <w:rsid w:val="004E1A68"/>
    <w:rsid w:val="005061A2"/>
    <w:rsid w:val="00515E2D"/>
    <w:rsid w:val="0052569F"/>
    <w:rsid w:val="0052628A"/>
    <w:rsid w:val="00537CC7"/>
    <w:rsid w:val="00543FA7"/>
    <w:rsid w:val="00554086"/>
    <w:rsid w:val="00554E65"/>
    <w:rsid w:val="0055777D"/>
    <w:rsid w:val="00580430"/>
    <w:rsid w:val="0058672A"/>
    <w:rsid w:val="00593D15"/>
    <w:rsid w:val="005A49AC"/>
    <w:rsid w:val="005A5B0E"/>
    <w:rsid w:val="005C1F8A"/>
    <w:rsid w:val="005C4F29"/>
    <w:rsid w:val="005D1599"/>
    <w:rsid w:val="005E6F44"/>
    <w:rsid w:val="00623102"/>
    <w:rsid w:val="00631603"/>
    <w:rsid w:val="00636988"/>
    <w:rsid w:val="00642715"/>
    <w:rsid w:val="00655B31"/>
    <w:rsid w:val="0066080E"/>
    <w:rsid w:val="00665F6E"/>
    <w:rsid w:val="006737EC"/>
    <w:rsid w:val="006833AA"/>
    <w:rsid w:val="00690070"/>
    <w:rsid w:val="006901B4"/>
    <w:rsid w:val="00697944"/>
    <w:rsid w:val="006B6417"/>
    <w:rsid w:val="006C339F"/>
    <w:rsid w:val="006D1A65"/>
    <w:rsid w:val="006E00C0"/>
    <w:rsid w:val="006F4AA5"/>
    <w:rsid w:val="00700BD5"/>
    <w:rsid w:val="00703653"/>
    <w:rsid w:val="00714BA0"/>
    <w:rsid w:val="00720107"/>
    <w:rsid w:val="00724922"/>
    <w:rsid w:val="0073302D"/>
    <w:rsid w:val="00736781"/>
    <w:rsid w:val="00741692"/>
    <w:rsid w:val="00746BCE"/>
    <w:rsid w:val="007478E0"/>
    <w:rsid w:val="00753F41"/>
    <w:rsid w:val="007615C4"/>
    <w:rsid w:val="00766B79"/>
    <w:rsid w:val="00790260"/>
    <w:rsid w:val="007A24BF"/>
    <w:rsid w:val="007B4013"/>
    <w:rsid w:val="007B4345"/>
    <w:rsid w:val="007C2821"/>
    <w:rsid w:val="007D222E"/>
    <w:rsid w:val="007D353F"/>
    <w:rsid w:val="007E12B7"/>
    <w:rsid w:val="007E377A"/>
    <w:rsid w:val="007F703A"/>
    <w:rsid w:val="00800895"/>
    <w:rsid w:val="0082260D"/>
    <w:rsid w:val="00831890"/>
    <w:rsid w:val="00840774"/>
    <w:rsid w:val="00845C51"/>
    <w:rsid w:val="00847D46"/>
    <w:rsid w:val="00855937"/>
    <w:rsid w:val="00863BCC"/>
    <w:rsid w:val="0086608D"/>
    <w:rsid w:val="00866E97"/>
    <w:rsid w:val="00887733"/>
    <w:rsid w:val="008947BA"/>
    <w:rsid w:val="0089791D"/>
    <w:rsid w:val="008B4319"/>
    <w:rsid w:val="008D3E2A"/>
    <w:rsid w:val="009006D4"/>
    <w:rsid w:val="00930C9A"/>
    <w:rsid w:val="00940D79"/>
    <w:rsid w:val="00944481"/>
    <w:rsid w:val="0094483B"/>
    <w:rsid w:val="00944F3B"/>
    <w:rsid w:val="009462E2"/>
    <w:rsid w:val="00956D64"/>
    <w:rsid w:val="009630EB"/>
    <w:rsid w:val="00967FE1"/>
    <w:rsid w:val="00974C38"/>
    <w:rsid w:val="00977914"/>
    <w:rsid w:val="00982FBC"/>
    <w:rsid w:val="0098606E"/>
    <w:rsid w:val="0099175E"/>
    <w:rsid w:val="009A4FD1"/>
    <w:rsid w:val="009A61DC"/>
    <w:rsid w:val="009D2133"/>
    <w:rsid w:val="009D3870"/>
    <w:rsid w:val="009D482C"/>
    <w:rsid w:val="009E1055"/>
    <w:rsid w:val="009E1442"/>
    <w:rsid w:val="009E5097"/>
    <w:rsid w:val="009F6F93"/>
    <w:rsid w:val="00A05489"/>
    <w:rsid w:val="00A1079C"/>
    <w:rsid w:val="00A10F0F"/>
    <w:rsid w:val="00A17075"/>
    <w:rsid w:val="00A22E13"/>
    <w:rsid w:val="00A4093F"/>
    <w:rsid w:val="00A44B2C"/>
    <w:rsid w:val="00A566F2"/>
    <w:rsid w:val="00AA480E"/>
    <w:rsid w:val="00AA5DD9"/>
    <w:rsid w:val="00AC5A59"/>
    <w:rsid w:val="00AC7734"/>
    <w:rsid w:val="00AD4627"/>
    <w:rsid w:val="00AD53E4"/>
    <w:rsid w:val="00AE33AA"/>
    <w:rsid w:val="00AE77F7"/>
    <w:rsid w:val="00B136D8"/>
    <w:rsid w:val="00B17A71"/>
    <w:rsid w:val="00B40E9F"/>
    <w:rsid w:val="00B44CE3"/>
    <w:rsid w:val="00B52BA3"/>
    <w:rsid w:val="00B57729"/>
    <w:rsid w:val="00B72B6F"/>
    <w:rsid w:val="00B7584D"/>
    <w:rsid w:val="00B7631C"/>
    <w:rsid w:val="00B81A6C"/>
    <w:rsid w:val="00BA41D9"/>
    <w:rsid w:val="00BA64DD"/>
    <w:rsid w:val="00BA75DC"/>
    <w:rsid w:val="00BB4F36"/>
    <w:rsid w:val="00BB76CB"/>
    <w:rsid w:val="00BD5224"/>
    <w:rsid w:val="00BE17F6"/>
    <w:rsid w:val="00BF62BF"/>
    <w:rsid w:val="00BF7937"/>
    <w:rsid w:val="00C04AC2"/>
    <w:rsid w:val="00C123F6"/>
    <w:rsid w:val="00C23C9A"/>
    <w:rsid w:val="00C40815"/>
    <w:rsid w:val="00C44106"/>
    <w:rsid w:val="00C45873"/>
    <w:rsid w:val="00C46C01"/>
    <w:rsid w:val="00C67CC1"/>
    <w:rsid w:val="00C76075"/>
    <w:rsid w:val="00C924F3"/>
    <w:rsid w:val="00CD33E4"/>
    <w:rsid w:val="00CD443B"/>
    <w:rsid w:val="00CE2D6D"/>
    <w:rsid w:val="00CE7E17"/>
    <w:rsid w:val="00CF5821"/>
    <w:rsid w:val="00CF66AC"/>
    <w:rsid w:val="00D0710B"/>
    <w:rsid w:val="00D0719D"/>
    <w:rsid w:val="00D15E1C"/>
    <w:rsid w:val="00D20EAA"/>
    <w:rsid w:val="00D30DF8"/>
    <w:rsid w:val="00D4105A"/>
    <w:rsid w:val="00D44F5A"/>
    <w:rsid w:val="00D4534E"/>
    <w:rsid w:val="00D4720F"/>
    <w:rsid w:val="00D516E6"/>
    <w:rsid w:val="00D65A64"/>
    <w:rsid w:val="00D65CB1"/>
    <w:rsid w:val="00D72636"/>
    <w:rsid w:val="00D76770"/>
    <w:rsid w:val="00D92114"/>
    <w:rsid w:val="00D9692D"/>
    <w:rsid w:val="00D974B2"/>
    <w:rsid w:val="00DA43C2"/>
    <w:rsid w:val="00DD091F"/>
    <w:rsid w:val="00DD1B05"/>
    <w:rsid w:val="00DD2CBA"/>
    <w:rsid w:val="00DF2D7C"/>
    <w:rsid w:val="00DF7BE5"/>
    <w:rsid w:val="00E07636"/>
    <w:rsid w:val="00E1493C"/>
    <w:rsid w:val="00E14E50"/>
    <w:rsid w:val="00E30B94"/>
    <w:rsid w:val="00E42FFF"/>
    <w:rsid w:val="00E46096"/>
    <w:rsid w:val="00E46A2A"/>
    <w:rsid w:val="00E67674"/>
    <w:rsid w:val="00EA29CA"/>
    <w:rsid w:val="00EE6806"/>
    <w:rsid w:val="00F01BF4"/>
    <w:rsid w:val="00F026D4"/>
    <w:rsid w:val="00F168AD"/>
    <w:rsid w:val="00F30683"/>
    <w:rsid w:val="00F53548"/>
    <w:rsid w:val="00F54449"/>
    <w:rsid w:val="00F55202"/>
    <w:rsid w:val="00F56E62"/>
    <w:rsid w:val="00F72A20"/>
    <w:rsid w:val="00F851A7"/>
    <w:rsid w:val="00F865BC"/>
    <w:rsid w:val="00F867C3"/>
    <w:rsid w:val="00FA30E5"/>
    <w:rsid w:val="00FA3B0F"/>
    <w:rsid w:val="00FA3DE5"/>
    <w:rsid w:val="00FB665B"/>
    <w:rsid w:val="00FC5BFD"/>
    <w:rsid w:val="00FC5D3E"/>
    <w:rsid w:val="00FD03EB"/>
    <w:rsid w:val="00FE570F"/>
    <w:rsid w:val="00FE65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3F"/>
    <w:pPr>
      <w:widowControl w:val="0"/>
      <w:jc w:val="both"/>
    </w:pPr>
    <w:rPr>
      <w:rFonts w:ascii="Times New Roman" w:eastAsia="宋体" w:hAnsi="Times New Roman" w:cs="Times New Roman"/>
      <w:szCs w:val="24"/>
    </w:rPr>
  </w:style>
  <w:style w:type="paragraph" w:styleId="1">
    <w:name w:val="heading 1"/>
    <w:basedOn w:val="a"/>
    <w:next w:val="a"/>
    <w:link w:val="1Char"/>
    <w:qFormat/>
    <w:rsid w:val="0033115A"/>
    <w:pPr>
      <w:keepNext/>
      <w:widowControl/>
      <w:numPr>
        <w:numId w:val="5"/>
      </w:numPr>
      <w:jc w:val="center"/>
      <w:outlineLvl w:val="0"/>
    </w:pPr>
    <w:rPr>
      <w:rFonts w:ascii="黑体" w:eastAsia="黑体"/>
      <w:kern w:val="0"/>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5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353F"/>
    <w:rPr>
      <w:sz w:val="18"/>
      <w:szCs w:val="18"/>
    </w:rPr>
  </w:style>
  <w:style w:type="paragraph" w:styleId="a4">
    <w:name w:val="footer"/>
    <w:basedOn w:val="a"/>
    <w:link w:val="Char0"/>
    <w:uiPriority w:val="99"/>
    <w:unhideWhenUsed/>
    <w:rsid w:val="007D35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353F"/>
    <w:rPr>
      <w:sz w:val="18"/>
      <w:szCs w:val="18"/>
    </w:rPr>
  </w:style>
  <w:style w:type="paragraph" w:styleId="3">
    <w:name w:val="toc 3"/>
    <w:basedOn w:val="a"/>
    <w:next w:val="a"/>
    <w:autoRedefine/>
    <w:semiHidden/>
    <w:unhideWhenUsed/>
    <w:rsid w:val="007D353F"/>
    <w:pPr>
      <w:ind w:left="420"/>
      <w:jc w:val="left"/>
    </w:pPr>
    <w:rPr>
      <w:i/>
      <w:sz w:val="20"/>
      <w:szCs w:val="20"/>
    </w:rPr>
  </w:style>
  <w:style w:type="paragraph" w:styleId="a5">
    <w:name w:val="Body Text Indent"/>
    <w:basedOn w:val="a"/>
    <w:link w:val="Char1"/>
    <w:semiHidden/>
    <w:unhideWhenUsed/>
    <w:rsid w:val="007D353F"/>
    <w:pPr>
      <w:spacing w:after="120"/>
      <w:ind w:leftChars="200" w:left="420"/>
    </w:pPr>
  </w:style>
  <w:style w:type="character" w:customStyle="1" w:styleId="Char2">
    <w:name w:val="正文文本缩进 Char"/>
    <w:basedOn w:val="a0"/>
    <w:uiPriority w:val="99"/>
    <w:semiHidden/>
    <w:rsid w:val="007D353F"/>
    <w:rPr>
      <w:rFonts w:ascii="Times New Roman" w:eastAsia="宋体" w:hAnsi="Times New Roman" w:cs="Times New Roman"/>
      <w:szCs w:val="24"/>
    </w:rPr>
  </w:style>
  <w:style w:type="paragraph" w:styleId="a6">
    <w:name w:val="Plain Text"/>
    <w:basedOn w:val="a"/>
    <w:link w:val="Char10"/>
    <w:unhideWhenUsed/>
    <w:rsid w:val="007D353F"/>
    <w:rPr>
      <w:rFonts w:ascii="宋体" w:hAnsi="Courier New"/>
      <w:szCs w:val="20"/>
    </w:rPr>
  </w:style>
  <w:style w:type="character" w:customStyle="1" w:styleId="Char3">
    <w:name w:val="纯文本 Char"/>
    <w:basedOn w:val="a0"/>
    <w:uiPriority w:val="99"/>
    <w:semiHidden/>
    <w:rsid w:val="007D353F"/>
    <w:rPr>
      <w:rFonts w:ascii="宋体" w:eastAsia="宋体" w:hAnsi="Courier New" w:cs="Courier New"/>
      <w:szCs w:val="21"/>
    </w:rPr>
  </w:style>
  <w:style w:type="character" w:customStyle="1" w:styleId="2CharChar">
    <w:name w:val="正文缩进2格 Char Char"/>
    <w:link w:val="2"/>
    <w:locked/>
    <w:rsid w:val="007D353F"/>
    <w:rPr>
      <w:rFonts w:ascii="仿宋_GB2312" w:eastAsia="仿宋_GB2312" w:hAnsi="宋体"/>
      <w:sz w:val="31"/>
      <w:szCs w:val="28"/>
    </w:rPr>
  </w:style>
  <w:style w:type="paragraph" w:customStyle="1" w:styleId="2">
    <w:name w:val="正文缩进2格"/>
    <w:basedOn w:val="a"/>
    <w:link w:val="2CharChar"/>
    <w:rsid w:val="007D353F"/>
    <w:pPr>
      <w:spacing w:line="600" w:lineRule="exact"/>
      <w:ind w:firstLineChars="206" w:firstLine="639"/>
    </w:pPr>
    <w:rPr>
      <w:rFonts w:ascii="仿宋_GB2312" w:eastAsia="仿宋_GB2312" w:hAnsi="宋体" w:cstheme="minorBidi"/>
      <w:sz w:val="31"/>
      <w:szCs w:val="28"/>
    </w:rPr>
  </w:style>
  <w:style w:type="character" w:customStyle="1" w:styleId="Char1">
    <w:name w:val="正文文本缩进 Char1"/>
    <w:basedOn w:val="a0"/>
    <w:link w:val="a5"/>
    <w:semiHidden/>
    <w:locked/>
    <w:rsid w:val="007D353F"/>
    <w:rPr>
      <w:rFonts w:ascii="Times New Roman" w:eastAsia="宋体" w:hAnsi="Times New Roman" w:cs="Times New Roman"/>
      <w:szCs w:val="24"/>
    </w:rPr>
  </w:style>
  <w:style w:type="character" w:customStyle="1" w:styleId="Char10">
    <w:name w:val="纯文本 Char1"/>
    <w:basedOn w:val="a0"/>
    <w:link w:val="a6"/>
    <w:locked/>
    <w:rsid w:val="007D353F"/>
    <w:rPr>
      <w:rFonts w:ascii="宋体" w:eastAsia="宋体" w:hAnsi="Courier New" w:cs="Times New Roman"/>
      <w:szCs w:val="20"/>
    </w:rPr>
  </w:style>
  <w:style w:type="paragraph" w:styleId="a7">
    <w:name w:val="Balloon Text"/>
    <w:basedOn w:val="a"/>
    <w:link w:val="Char4"/>
    <w:uiPriority w:val="99"/>
    <w:semiHidden/>
    <w:unhideWhenUsed/>
    <w:rsid w:val="007D353F"/>
    <w:rPr>
      <w:sz w:val="18"/>
      <w:szCs w:val="18"/>
    </w:rPr>
  </w:style>
  <w:style w:type="character" w:customStyle="1" w:styleId="Char4">
    <w:name w:val="批注框文本 Char"/>
    <w:basedOn w:val="a0"/>
    <w:link w:val="a7"/>
    <w:uiPriority w:val="99"/>
    <w:semiHidden/>
    <w:rsid w:val="007D353F"/>
    <w:rPr>
      <w:rFonts w:ascii="Times New Roman" w:eastAsia="宋体" w:hAnsi="Times New Roman" w:cs="Times New Roman"/>
      <w:sz w:val="18"/>
      <w:szCs w:val="18"/>
    </w:rPr>
  </w:style>
  <w:style w:type="paragraph" w:styleId="a8">
    <w:name w:val="List Paragraph"/>
    <w:basedOn w:val="a"/>
    <w:uiPriority w:val="34"/>
    <w:qFormat/>
    <w:rsid w:val="00E67674"/>
    <w:pPr>
      <w:ind w:firstLineChars="200" w:firstLine="420"/>
    </w:pPr>
  </w:style>
  <w:style w:type="character" w:customStyle="1" w:styleId="1Char">
    <w:name w:val="标题 1 Char"/>
    <w:basedOn w:val="a0"/>
    <w:link w:val="1"/>
    <w:rsid w:val="0033115A"/>
    <w:rPr>
      <w:rFonts w:ascii="黑体" w:eastAsia="黑体" w:hAnsi="Times New Roman" w:cs="Times New Roman"/>
      <w:kern w:val="0"/>
      <w:sz w:val="52"/>
      <w:szCs w:val="20"/>
    </w:rPr>
  </w:style>
  <w:style w:type="paragraph" w:styleId="a9">
    <w:name w:val="Normal (Web)"/>
    <w:basedOn w:val="a"/>
    <w:uiPriority w:val="99"/>
    <w:semiHidden/>
    <w:unhideWhenUsed/>
    <w:rsid w:val="00741692"/>
    <w:pPr>
      <w:widowControl/>
      <w:spacing w:before="100" w:beforeAutospacing="1" w:after="100" w:afterAutospacing="1"/>
      <w:jc w:val="left"/>
    </w:pPr>
    <w:rPr>
      <w:rFonts w:ascii="宋体" w:hAnsi="宋体" w:cs="宋体"/>
      <w:kern w:val="0"/>
      <w:sz w:val="24"/>
    </w:rPr>
  </w:style>
  <w:style w:type="character" w:customStyle="1" w:styleId="Char5">
    <w:name w:val="正文缩进 Char"/>
    <w:link w:val="aa"/>
    <w:locked/>
    <w:rsid w:val="00CD33E4"/>
  </w:style>
  <w:style w:type="paragraph" w:styleId="aa">
    <w:name w:val="Normal Indent"/>
    <w:basedOn w:val="a"/>
    <w:link w:val="Char5"/>
    <w:qFormat/>
    <w:rsid w:val="00CD33E4"/>
    <w:pPr>
      <w:ind w:firstLine="42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3F"/>
    <w:pPr>
      <w:widowControl w:val="0"/>
      <w:jc w:val="both"/>
    </w:pPr>
    <w:rPr>
      <w:rFonts w:ascii="Times New Roman" w:eastAsia="宋体" w:hAnsi="Times New Roman" w:cs="Times New Roman"/>
      <w:szCs w:val="24"/>
    </w:rPr>
  </w:style>
  <w:style w:type="paragraph" w:styleId="1">
    <w:name w:val="heading 1"/>
    <w:basedOn w:val="a"/>
    <w:next w:val="a"/>
    <w:link w:val="1Char"/>
    <w:qFormat/>
    <w:rsid w:val="0033115A"/>
    <w:pPr>
      <w:keepNext/>
      <w:widowControl/>
      <w:numPr>
        <w:numId w:val="5"/>
      </w:numPr>
      <w:jc w:val="center"/>
      <w:outlineLvl w:val="0"/>
    </w:pPr>
    <w:rPr>
      <w:rFonts w:ascii="黑体" w:eastAsia="黑体"/>
      <w:kern w:val="0"/>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5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353F"/>
    <w:rPr>
      <w:sz w:val="18"/>
      <w:szCs w:val="18"/>
    </w:rPr>
  </w:style>
  <w:style w:type="paragraph" w:styleId="a4">
    <w:name w:val="footer"/>
    <w:basedOn w:val="a"/>
    <w:link w:val="Char0"/>
    <w:uiPriority w:val="99"/>
    <w:unhideWhenUsed/>
    <w:rsid w:val="007D35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D353F"/>
    <w:rPr>
      <w:sz w:val="18"/>
      <w:szCs w:val="18"/>
    </w:rPr>
  </w:style>
  <w:style w:type="paragraph" w:styleId="3">
    <w:name w:val="toc 3"/>
    <w:basedOn w:val="a"/>
    <w:next w:val="a"/>
    <w:autoRedefine/>
    <w:semiHidden/>
    <w:unhideWhenUsed/>
    <w:rsid w:val="007D353F"/>
    <w:pPr>
      <w:ind w:left="420"/>
      <w:jc w:val="left"/>
    </w:pPr>
    <w:rPr>
      <w:i/>
      <w:sz w:val="20"/>
      <w:szCs w:val="20"/>
    </w:rPr>
  </w:style>
  <w:style w:type="paragraph" w:styleId="a5">
    <w:name w:val="Body Text Indent"/>
    <w:basedOn w:val="a"/>
    <w:link w:val="Char1"/>
    <w:semiHidden/>
    <w:unhideWhenUsed/>
    <w:rsid w:val="007D353F"/>
    <w:pPr>
      <w:spacing w:after="120"/>
      <w:ind w:leftChars="200" w:left="420"/>
    </w:pPr>
  </w:style>
  <w:style w:type="character" w:customStyle="1" w:styleId="Char2">
    <w:name w:val="正文文本缩进 Char"/>
    <w:basedOn w:val="a0"/>
    <w:uiPriority w:val="99"/>
    <w:semiHidden/>
    <w:rsid w:val="007D353F"/>
    <w:rPr>
      <w:rFonts w:ascii="Times New Roman" w:eastAsia="宋体" w:hAnsi="Times New Roman" w:cs="Times New Roman"/>
      <w:szCs w:val="24"/>
    </w:rPr>
  </w:style>
  <w:style w:type="paragraph" w:styleId="a6">
    <w:name w:val="Plain Text"/>
    <w:basedOn w:val="a"/>
    <w:link w:val="Char10"/>
    <w:unhideWhenUsed/>
    <w:rsid w:val="007D353F"/>
    <w:rPr>
      <w:rFonts w:ascii="宋体" w:hAnsi="Courier New"/>
      <w:szCs w:val="20"/>
    </w:rPr>
  </w:style>
  <w:style w:type="character" w:customStyle="1" w:styleId="Char3">
    <w:name w:val="纯文本 Char"/>
    <w:basedOn w:val="a0"/>
    <w:uiPriority w:val="99"/>
    <w:semiHidden/>
    <w:rsid w:val="007D353F"/>
    <w:rPr>
      <w:rFonts w:ascii="宋体" w:eastAsia="宋体" w:hAnsi="Courier New" w:cs="Courier New"/>
      <w:szCs w:val="21"/>
    </w:rPr>
  </w:style>
  <w:style w:type="character" w:customStyle="1" w:styleId="2CharChar">
    <w:name w:val="正文缩进2格 Char Char"/>
    <w:link w:val="2"/>
    <w:locked/>
    <w:rsid w:val="007D353F"/>
    <w:rPr>
      <w:rFonts w:ascii="仿宋_GB2312" w:eastAsia="仿宋_GB2312" w:hAnsi="宋体"/>
      <w:sz w:val="31"/>
      <w:szCs w:val="28"/>
    </w:rPr>
  </w:style>
  <w:style w:type="paragraph" w:customStyle="1" w:styleId="2">
    <w:name w:val="正文缩进2格"/>
    <w:basedOn w:val="a"/>
    <w:link w:val="2CharChar"/>
    <w:rsid w:val="007D353F"/>
    <w:pPr>
      <w:spacing w:line="600" w:lineRule="exact"/>
      <w:ind w:firstLineChars="206" w:firstLine="639"/>
    </w:pPr>
    <w:rPr>
      <w:rFonts w:ascii="仿宋_GB2312" w:eastAsia="仿宋_GB2312" w:hAnsi="宋体" w:cstheme="minorBidi"/>
      <w:sz w:val="31"/>
      <w:szCs w:val="28"/>
    </w:rPr>
  </w:style>
  <w:style w:type="character" w:customStyle="1" w:styleId="Char1">
    <w:name w:val="正文文本缩进 Char1"/>
    <w:basedOn w:val="a0"/>
    <w:link w:val="a5"/>
    <w:semiHidden/>
    <w:locked/>
    <w:rsid w:val="007D353F"/>
    <w:rPr>
      <w:rFonts w:ascii="Times New Roman" w:eastAsia="宋体" w:hAnsi="Times New Roman" w:cs="Times New Roman"/>
      <w:szCs w:val="24"/>
    </w:rPr>
  </w:style>
  <w:style w:type="character" w:customStyle="1" w:styleId="Char10">
    <w:name w:val="纯文本 Char1"/>
    <w:basedOn w:val="a0"/>
    <w:link w:val="a6"/>
    <w:locked/>
    <w:rsid w:val="007D353F"/>
    <w:rPr>
      <w:rFonts w:ascii="宋体" w:eastAsia="宋体" w:hAnsi="Courier New" w:cs="Times New Roman"/>
      <w:szCs w:val="20"/>
    </w:rPr>
  </w:style>
  <w:style w:type="paragraph" w:styleId="a7">
    <w:name w:val="Balloon Text"/>
    <w:basedOn w:val="a"/>
    <w:link w:val="Char4"/>
    <w:uiPriority w:val="99"/>
    <w:semiHidden/>
    <w:unhideWhenUsed/>
    <w:rsid w:val="007D353F"/>
    <w:rPr>
      <w:sz w:val="18"/>
      <w:szCs w:val="18"/>
    </w:rPr>
  </w:style>
  <w:style w:type="character" w:customStyle="1" w:styleId="Char4">
    <w:name w:val="批注框文本 Char"/>
    <w:basedOn w:val="a0"/>
    <w:link w:val="a7"/>
    <w:uiPriority w:val="99"/>
    <w:semiHidden/>
    <w:rsid w:val="007D353F"/>
    <w:rPr>
      <w:rFonts w:ascii="Times New Roman" w:eastAsia="宋体" w:hAnsi="Times New Roman" w:cs="Times New Roman"/>
      <w:sz w:val="18"/>
      <w:szCs w:val="18"/>
    </w:rPr>
  </w:style>
  <w:style w:type="paragraph" w:styleId="a8">
    <w:name w:val="List Paragraph"/>
    <w:basedOn w:val="a"/>
    <w:uiPriority w:val="34"/>
    <w:qFormat/>
    <w:rsid w:val="00E67674"/>
    <w:pPr>
      <w:ind w:firstLineChars="200" w:firstLine="420"/>
    </w:pPr>
  </w:style>
  <w:style w:type="character" w:customStyle="1" w:styleId="1Char">
    <w:name w:val="标题 1 Char"/>
    <w:basedOn w:val="a0"/>
    <w:link w:val="1"/>
    <w:rsid w:val="0033115A"/>
    <w:rPr>
      <w:rFonts w:ascii="黑体" w:eastAsia="黑体" w:hAnsi="Times New Roman" w:cs="Times New Roman"/>
      <w:kern w:val="0"/>
      <w:sz w:val="52"/>
      <w:szCs w:val="20"/>
    </w:rPr>
  </w:style>
  <w:style w:type="paragraph" w:styleId="a9">
    <w:name w:val="Normal (Web)"/>
    <w:basedOn w:val="a"/>
    <w:uiPriority w:val="99"/>
    <w:semiHidden/>
    <w:unhideWhenUsed/>
    <w:rsid w:val="00741692"/>
    <w:pPr>
      <w:widowControl/>
      <w:spacing w:before="100" w:beforeAutospacing="1" w:after="100" w:afterAutospacing="1"/>
      <w:jc w:val="left"/>
    </w:pPr>
    <w:rPr>
      <w:rFonts w:ascii="宋体" w:hAnsi="宋体" w:cs="宋体"/>
      <w:kern w:val="0"/>
      <w:sz w:val="24"/>
    </w:rPr>
  </w:style>
  <w:style w:type="character" w:customStyle="1" w:styleId="Char5">
    <w:name w:val="正文缩进 Char"/>
    <w:link w:val="aa"/>
    <w:locked/>
    <w:rsid w:val="00CD33E4"/>
  </w:style>
  <w:style w:type="paragraph" w:styleId="aa">
    <w:name w:val="Normal Indent"/>
    <w:basedOn w:val="a"/>
    <w:link w:val="Char5"/>
    <w:qFormat/>
    <w:rsid w:val="00CD33E4"/>
    <w:pPr>
      <w:ind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6822">
      <w:bodyDiv w:val="1"/>
      <w:marLeft w:val="0"/>
      <w:marRight w:val="0"/>
      <w:marTop w:val="0"/>
      <w:marBottom w:val="0"/>
      <w:divBdr>
        <w:top w:val="none" w:sz="0" w:space="0" w:color="auto"/>
        <w:left w:val="none" w:sz="0" w:space="0" w:color="auto"/>
        <w:bottom w:val="none" w:sz="0" w:space="0" w:color="auto"/>
        <w:right w:val="none" w:sz="0" w:space="0" w:color="auto"/>
      </w:divBdr>
    </w:div>
    <w:div w:id="1040980482">
      <w:bodyDiv w:val="1"/>
      <w:marLeft w:val="0"/>
      <w:marRight w:val="0"/>
      <w:marTop w:val="0"/>
      <w:marBottom w:val="0"/>
      <w:divBdr>
        <w:top w:val="none" w:sz="0" w:space="0" w:color="auto"/>
        <w:left w:val="none" w:sz="0" w:space="0" w:color="auto"/>
        <w:bottom w:val="none" w:sz="0" w:space="0" w:color="auto"/>
        <w:right w:val="none" w:sz="0" w:space="0" w:color="auto"/>
      </w:divBdr>
    </w:div>
    <w:div w:id="162341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3ACD-45DD-40AF-93BB-664CD7AF6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2369</Words>
  <Characters>13508</Characters>
  <Application>Microsoft Office Word</Application>
  <DocSecurity>0</DocSecurity>
  <Lines>112</Lines>
  <Paragraphs>31</Paragraphs>
  <ScaleCrop>false</ScaleCrop>
  <Company>P R C</Company>
  <LinksUpToDate>false</LinksUpToDate>
  <CharactersWithSpaces>15846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费杰</cp:lastModifiedBy>
  <cp:revision>3</cp:revision>
  <cp:lastPrinted>2017-09-27T07:57:00Z</cp:lastPrinted>
  <dcterms:created xsi:type="dcterms:W3CDTF">2017-09-27T08:08:00Z</dcterms:created>
  <dcterms:modified xsi:type="dcterms:W3CDTF">2017-09-27T08:12:00Z</dcterms:modified>
</cp:coreProperties>
</file>